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【单】低渗性缺水补充钠盐的计算公式，正确的是</w:t>
      </w:r>
    </w:p>
    <w:p>
      <w:pPr>
        <w:rPr>
          <w:rFonts w:ascii="微软雅黑" w:hAnsi="微软雅黑" w:eastAsia="微软雅黑" w:cs="微软雅黑"/>
        </w:rPr>
      </w:pPr>
      <w:r>
        <w:rPr>
          <w:rFonts w:hint="eastAsia" w:ascii="微软雅黑" w:hAnsi="微软雅黑" w:eastAsia="微软雅黑" w:cs="微软雅黑"/>
        </w:rPr>
        <w:t>A需补钠量(mmol)=［130mmol/L-血钠测得值(mmol/L)］×体重（kg）×0.6（女性0.5）</w:t>
      </w:r>
    </w:p>
    <w:p>
      <w:pPr>
        <w:rPr>
          <w:rFonts w:ascii="微软雅黑" w:hAnsi="微软雅黑" w:eastAsia="微软雅黑" w:cs="微软雅黑"/>
        </w:rPr>
      </w:pPr>
      <w:r>
        <w:rPr>
          <w:rFonts w:hint="eastAsia" w:ascii="微软雅黑" w:hAnsi="微软雅黑" w:eastAsia="微软雅黑" w:cs="微软雅黑"/>
        </w:rPr>
        <w:t>B需补钠量(mmol)=［132mmol/L-血钠测得值(mmol/L)］×体重(kg)×0.6（女性0.5）</w:t>
      </w:r>
    </w:p>
    <w:p>
      <w:pPr>
        <w:rPr>
          <w:rFonts w:ascii="微软雅黑" w:hAnsi="微软雅黑" w:eastAsia="微软雅黑" w:cs="微软雅黑"/>
        </w:rPr>
      </w:pPr>
      <w:r>
        <w:rPr>
          <w:rFonts w:hint="eastAsia" w:ascii="微软雅黑" w:hAnsi="微软雅黑" w:eastAsia="微软雅黑" w:cs="微软雅黑"/>
        </w:rPr>
        <w:t>C需补钠量(mmol)=［142mmol/L-血钠测得值(mmol/L)］×体重(kg)×0.6（女性0.5）</w:t>
      </w:r>
    </w:p>
    <w:p>
      <w:pPr>
        <w:rPr>
          <w:rFonts w:ascii="微软雅黑" w:hAnsi="微软雅黑" w:eastAsia="微软雅黑" w:cs="微软雅黑"/>
        </w:rPr>
      </w:pPr>
      <w:r>
        <w:rPr>
          <w:rFonts w:hint="eastAsia" w:ascii="微软雅黑" w:hAnsi="微软雅黑" w:eastAsia="微软雅黑" w:cs="微软雅黑"/>
        </w:rPr>
        <w:t>D需补钠量(mmol)=［152mmol/L-血钠测得值(mmol/L)］×体重(kg)×0.6（女性0.5）</w:t>
      </w:r>
    </w:p>
    <w:p>
      <w:pPr>
        <w:rPr>
          <w:rFonts w:ascii="微软雅黑" w:hAnsi="微软雅黑" w:eastAsia="微软雅黑" w:cs="微软雅黑"/>
        </w:rPr>
      </w:pPr>
      <w:r>
        <w:rPr>
          <w:rFonts w:hint="eastAsia" w:ascii="微软雅黑" w:hAnsi="微软雅黑" w:eastAsia="微软雅黑" w:cs="微软雅黑"/>
        </w:rPr>
        <w:t>E需补钠量(mmol)=［162mmol/L-血钠测得值(mmol/L)］×体重(kg)×0.6（女性0.5）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补充钠盐公式中，血钠的正常值一般按细胞外液正常含Na量为142mmol/L计算。需要说明的是，公式仅能作为补钠安全剂量的估计，无论采用哪种方法计算，先只输入计算量的1/2，然后根据临床表现和实验室检查结果再酌情输入，以防导致钠过多。</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ascii="微软雅黑" w:hAnsi="微软雅黑" w:eastAsia="微软雅黑" w:cs="微软雅黑"/>
        </w:rPr>
      </w:pPr>
      <w:r>
        <w:rPr>
          <w:rFonts w:hint="eastAsia" w:ascii="微软雅黑" w:hAnsi="微软雅黑" w:eastAsia="微软雅黑" w:cs="微软雅黑"/>
        </w:rPr>
        <w:t>A等渗盐水</w:t>
      </w:r>
    </w:p>
    <w:p>
      <w:pPr>
        <w:rPr>
          <w:rFonts w:ascii="微软雅黑" w:hAnsi="微软雅黑" w:eastAsia="微软雅黑" w:cs="微软雅黑"/>
        </w:rPr>
      </w:pPr>
      <w:r>
        <w:rPr>
          <w:rFonts w:hint="eastAsia" w:ascii="微软雅黑" w:hAnsi="微软雅黑" w:eastAsia="微软雅黑" w:cs="微软雅黑"/>
        </w:rPr>
        <w:t>B平衡盐溶液</w:t>
      </w:r>
    </w:p>
    <w:p>
      <w:pPr>
        <w:rPr>
          <w:rFonts w:ascii="微软雅黑" w:hAnsi="微软雅黑" w:eastAsia="微软雅黑" w:cs="微软雅黑"/>
        </w:rPr>
      </w:pPr>
      <w:r>
        <w:rPr>
          <w:rFonts w:hint="eastAsia" w:ascii="微软雅黑" w:hAnsi="微软雅黑" w:eastAsia="微软雅黑" w:cs="微软雅黑"/>
        </w:rPr>
        <w:t>C2:1溶液</w:t>
      </w:r>
    </w:p>
    <w:p>
      <w:pPr>
        <w:rPr>
          <w:rFonts w:ascii="微软雅黑" w:hAnsi="微软雅黑" w:eastAsia="微软雅黑" w:cs="微软雅黑"/>
        </w:rPr>
      </w:pPr>
      <w:r>
        <w:rPr>
          <w:rFonts w:hint="eastAsia" w:ascii="微软雅黑" w:hAnsi="微软雅黑" w:eastAsia="微软雅黑" w:cs="微软雅黑"/>
        </w:rPr>
        <w:t>D改良达罗液</w:t>
      </w:r>
    </w:p>
    <w:p>
      <w:pPr>
        <w:rPr>
          <w:rFonts w:ascii="微软雅黑" w:hAnsi="微软雅黑" w:eastAsia="微软雅黑" w:cs="微软雅黑"/>
        </w:rPr>
      </w:pPr>
      <w:r>
        <w:rPr>
          <w:rFonts w:hint="eastAsia" w:ascii="微软雅黑" w:hAnsi="微软雅黑" w:eastAsia="微软雅黑" w:cs="微软雅黑"/>
        </w:rPr>
        <w:t>E5%葡萄糖氯化钠溶液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【单】成分失调是指</w:t>
      </w:r>
    </w:p>
    <w:p>
      <w:pPr>
        <w:rPr>
          <w:rFonts w:ascii="微软雅黑" w:hAnsi="微软雅黑" w:eastAsia="微软雅黑" w:cs="微软雅黑"/>
        </w:rPr>
      </w:pPr>
      <w:r>
        <w:rPr>
          <w:rFonts w:hint="eastAsia" w:ascii="微软雅黑" w:hAnsi="微软雅黑" w:eastAsia="微软雅黑" w:cs="微软雅黑"/>
        </w:rPr>
        <w:t>A细胞外液的等渗性改变，临床可表现为等渗性脱水或水中毒</w:t>
      </w:r>
    </w:p>
    <w:p>
      <w:pPr>
        <w:rPr>
          <w:rFonts w:ascii="微软雅黑" w:hAnsi="微软雅黑" w:eastAsia="微软雅黑" w:cs="微软雅黑"/>
        </w:rPr>
      </w:pPr>
      <w:r>
        <w:rPr>
          <w:rFonts w:hint="eastAsia" w:ascii="微软雅黑" w:hAnsi="微软雅黑" w:eastAsia="微软雅黑" w:cs="微软雅黑"/>
        </w:rPr>
        <w:t>B细胞内液的等渗性改变，临床可表现为低渗性脱水</w:t>
      </w:r>
    </w:p>
    <w:p>
      <w:pPr>
        <w:rPr>
          <w:rFonts w:ascii="微软雅黑" w:hAnsi="微软雅黑" w:eastAsia="微软雅黑" w:cs="微软雅黑"/>
        </w:rPr>
      </w:pPr>
      <w:r>
        <w:rPr>
          <w:rFonts w:hint="eastAsia" w:ascii="微软雅黑" w:hAnsi="微软雅黑" w:eastAsia="微软雅黑" w:cs="微软雅黑"/>
        </w:rPr>
        <w:t>C细胞外液渗透压的(Na+)改变，临床可表现为低钠血症或高钠血症</w:t>
      </w:r>
    </w:p>
    <w:p>
      <w:pPr>
        <w:rPr>
          <w:rFonts w:ascii="微软雅黑" w:hAnsi="微软雅黑" w:eastAsia="微软雅黑" w:cs="微软雅黑"/>
        </w:rPr>
      </w:pPr>
      <w:r>
        <w:rPr>
          <w:rFonts w:hint="eastAsia" w:ascii="微软雅黑" w:hAnsi="微软雅黑" w:eastAsia="微软雅黑" w:cs="微软雅黑"/>
        </w:rPr>
        <w:t>D细胞内液渗透压的(Na+)改变，临床可表现为水中毒</w:t>
      </w:r>
    </w:p>
    <w:p>
      <w:pPr>
        <w:rPr>
          <w:rFonts w:ascii="微软雅黑" w:hAnsi="微软雅黑" w:eastAsia="微软雅黑" w:cs="微软雅黑"/>
        </w:rPr>
      </w:pPr>
      <w:r>
        <w:rPr>
          <w:rFonts w:hint="eastAsia" w:ascii="微软雅黑" w:hAnsi="微软雅黑" w:eastAsia="微软雅黑" w:cs="微软雅黑"/>
        </w:rPr>
        <w:t>E细胞外液其他离子的改变，临床可表现为酸中毒或碱中毒、低钾血症或高钾血症等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3.此类型常见于各种危重患者，引起呼吸性碱中毒的病因有机械通气过度、低氧血症、败血症、颅脑外伤、肝脏疾患、妊娠中毒等，引起合并代谢性碱中毒的病因有呕吐、胃肠引流、大量输入库存血及碱性药物、频繁使用利尿剂等。</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【单】下列哪项不是新鲜血浆的输注指征</w:t>
      </w:r>
    </w:p>
    <w:p>
      <w:pPr>
        <w:rPr>
          <w:rFonts w:ascii="微软雅黑" w:hAnsi="微软雅黑" w:eastAsia="微软雅黑" w:cs="微软雅黑"/>
        </w:rPr>
      </w:pPr>
      <w:r>
        <w:rPr>
          <w:rFonts w:hint="eastAsia" w:ascii="微软雅黑" w:hAnsi="微软雅黑" w:eastAsia="微软雅黑" w:cs="微软雅黑"/>
        </w:rPr>
        <w:t>A大量输血引起的微血管出血</w:t>
      </w:r>
    </w:p>
    <w:p>
      <w:pPr>
        <w:rPr>
          <w:rFonts w:ascii="微软雅黑" w:hAnsi="微软雅黑" w:eastAsia="微软雅黑" w:cs="微软雅黑"/>
        </w:rPr>
      </w:pPr>
      <w:r>
        <w:rPr>
          <w:rFonts w:hint="eastAsia" w:ascii="微软雅黑" w:hAnsi="微软雅黑" w:eastAsia="微软雅黑" w:cs="微软雅黑"/>
        </w:rPr>
        <w:t>B口服抗凝剂过量引起的出血</w:t>
      </w:r>
    </w:p>
    <w:p>
      <w:pPr>
        <w:rPr>
          <w:rFonts w:ascii="微软雅黑" w:hAnsi="微软雅黑" w:eastAsia="微软雅黑" w:cs="微软雅黑"/>
        </w:rPr>
      </w:pPr>
      <w:r>
        <w:rPr>
          <w:rFonts w:hint="eastAsia" w:ascii="微软雅黑" w:hAnsi="微软雅黑" w:eastAsia="微软雅黑" w:cs="微软雅黑"/>
        </w:rPr>
        <w:t>C肝脏疾病引起的凝血障碍</w:t>
      </w:r>
    </w:p>
    <w:p>
      <w:pPr>
        <w:rPr>
          <w:rFonts w:ascii="微软雅黑" w:hAnsi="微软雅黑" w:eastAsia="微软雅黑" w:cs="微软雅黑"/>
        </w:rPr>
      </w:pPr>
      <w:r>
        <w:rPr>
          <w:rFonts w:hint="eastAsia" w:ascii="微软雅黑" w:hAnsi="微软雅黑" w:eastAsia="微软雅黑" w:cs="微软雅黑"/>
        </w:rPr>
        <w:t>D血友病</w:t>
      </w:r>
    </w:p>
    <w:p>
      <w:pPr>
        <w:rPr>
          <w:rFonts w:ascii="微软雅黑" w:hAnsi="微软雅黑" w:eastAsia="微软雅黑" w:cs="微软雅黑"/>
        </w:rPr>
      </w:pPr>
      <w:r>
        <w:rPr>
          <w:rFonts w:hint="eastAsia" w:ascii="微软雅黑" w:hAnsi="微软雅黑" w:eastAsia="微软雅黑" w:cs="微软雅黑"/>
        </w:rPr>
        <w:t>E低蛋白血症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【单】输血最常见的并发症是</w:t>
      </w:r>
    </w:p>
    <w:p>
      <w:pPr>
        <w:rPr>
          <w:rFonts w:ascii="微软雅黑" w:hAnsi="微软雅黑" w:eastAsia="微软雅黑" w:cs="微软雅黑"/>
        </w:rPr>
      </w:pPr>
      <w:r>
        <w:rPr>
          <w:rFonts w:hint="eastAsia" w:ascii="微软雅黑" w:hAnsi="微软雅黑" w:eastAsia="微软雅黑" w:cs="微软雅黑"/>
        </w:rPr>
        <w:t>A过敏反应</w:t>
      </w:r>
    </w:p>
    <w:p>
      <w:pPr>
        <w:rPr>
          <w:rFonts w:ascii="微软雅黑" w:hAnsi="微软雅黑" w:eastAsia="微软雅黑" w:cs="微软雅黑"/>
        </w:rPr>
      </w:pPr>
      <w:r>
        <w:rPr>
          <w:rFonts w:hint="eastAsia" w:ascii="微软雅黑" w:hAnsi="微软雅黑" w:eastAsia="微软雅黑" w:cs="微软雅黑"/>
        </w:rPr>
        <w:t>B发热反应</w:t>
      </w:r>
    </w:p>
    <w:p>
      <w:pPr>
        <w:rPr>
          <w:rFonts w:ascii="微软雅黑" w:hAnsi="微软雅黑" w:eastAsia="微软雅黑" w:cs="微软雅黑"/>
        </w:rPr>
      </w:pPr>
      <w:r>
        <w:rPr>
          <w:rFonts w:hint="eastAsia" w:ascii="微软雅黑" w:hAnsi="微软雅黑" w:eastAsia="微软雅黑" w:cs="微软雅黑"/>
        </w:rPr>
        <w:t>C细菌污染反应</w:t>
      </w:r>
    </w:p>
    <w:p>
      <w:pPr>
        <w:rPr>
          <w:rFonts w:ascii="微软雅黑" w:hAnsi="微软雅黑" w:eastAsia="微软雅黑" w:cs="微软雅黑"/>
        </w:rPr>
      </w:pPr>
      <w:r>
        <w:rPr>
          <w:rFonts w:hint="eastAsia" w:ascii="微软雅黑" w:hAnsi="微软雅黑" w:eastAsia="微软雅黑" w:cs="微软雅黑"/>
        </w:rPr>
        <w:t>D溶血反应</w:t>
      </w:r>
    </w:p>
    <w:p>
      <w:pPr>
        <w:rPr>
          <w:rFonts w:ascii="微软雅黑" w:hAnsi="微软雅黑" w:eastAsia="微软雅黑" w:cs="微软雅黑"/>
        </w:rPr>
      </w:pPr>
      <w:r>
        <w:rPr>
          <w:rFonts w:hint="eastAsia" w:ascii="微软雅黑" w:hAnsi="微软雅黑" w:eastAsia="微软雅黑" w:cs="微软雅黑"/>
        </w:rPr>
        <w:t>E疾病传播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解析：输血并发症中过敏反应也时有发生，但最常见的是发热反应。</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【单】下列输血治疗的注意事项中，不正确的是</w:t>
      </w:r>
    </w:p>
    <w:p>
      <w:pPr>
        <w:rPr>
          <w:rFonts w:ascii="微软雅黑" w:hAnsi="微软雅黑" w:eastAsia="微软雅黑" w:cs="微软雅黑"/>
        </w:rPr>
      </w:pPr>
      <w:r>
        <w:rPr>
          <w:rFonts w:hint="eastAsia" w:ascii="微软雅黑" w:hAnsi="微软雅黑" w:eastAsia="微软雅黑" w:cs="微软雅黑"/>
        </w:rPr>
        <w:t>A老年人和心功能较差者严格控制滴速，急性大出血时，可加压快速输注</w:t>
      </w:r>
    </w:p>
    <w:p>
      <w:pPr>
        <w:rPr>
          <w:rFonts w:ascii="微软雅黑" w:hAnsi="微软雅黑" w:eastAsia="微软雅黑" w:cs="微软雅黑"/>
        </w:rPr>
      </w:pPr>
      <w:r>
        <w:rPr>
          <w:rFonts w:hint="eastAsia" w:ascii="微软雅黑" w:hAnsi="微软雅黑" w:eastAsia="微软雅黑" w:cs="微软雅黑"/>
        </w:rPr>
        <w:t>B输血前必须仔细核对患者和供血者姓名、血型和交叉配血单</w:t>
      </w:r>
    </w:p>
    <w:p>
      <w:pPr>
        <w:rPr>
          <w:rFonts w:ascii="微软雅黑" w:hAnsi="微软雅黑" w:eastAsia="微软雅黑" w:cs="微软雅黑"/>
        </w:rPr>
      </w:pPr>
      <w:r>
        <w:rPr>
          <w:rFonts w:hint="eastAsia" w:ascii="微软雅黑" w:hAnsi="微软雅黑" w:eastAsia="微软雅黑" w:cs="微软雅黑"/>
        </w:rPr>
        <w:t>C输血后血袋立即处理掉，以减少对医务人员的污染</w:t>
      </w:r>
    </w:p>
    <w:p>
      <w:pPr>
        <w:rPr>
          <w:rFonts w:ascii="微软雅黑" w:hAnsi="微软雅黑" w:eastAsia="微软雅黑" w:cs="微软雅黑"/>
        </w:rPr>
      </w:pPr>
      <w:r>
        <w:rPr>
          <w:rFonts w:hint="eastAsia" w:ascii="微软雅黑" w:hAnsi="微软雅黑" w:eastAsia="微软雅黑" w:cs="微软雅黑"/>
        </w:rPr>
        <w:t>D输注速度依病情而定，成人一般控制在5～10ml/min，小儿每分钟10滴左右</w:t>
      </w:r>
    </w:p>
    <w:p>
      <w:pPr>
        <w:rPr>
          <w:rFonts w:ascii="微软雅黑" w:hAnsi="微软雅黑" w:eastAsia="微软雅黑" w:cs="微软雅黑"/>
        </w:rPr>
      </w:pPr>
      <w:r>
        <w:rPr>
          <w:rFonts w:hint="eastAsia" w:ascii="微软雅黑" w:hAnsi="微软雅黑" w:eastAsia="微软雅黑" w:cs="微软雅黑"/>
        </w:rPr>
        <w:t>E不向血液内加入任何药物或溶液，以免引起溶血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解析：输血后储血袋至少保留24小时，以便发生输血不良反应时查对。</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【单】下列哪项不是冷沉淀输注的指征</w:t>
      </w:r>
    </w:p>
    <w:p>
      <w:pPr>
        <w:rPr>
          <w:rFonts w:ascii="微软雅黑" w:hAnsi="微软雅黑" w:eastAsia="微软雅黑" w:cs="微软雅黑"/>
        </w:rPr>
      </w:pPr>
      <w:r>
        <w:rPr>
          <w:rFonts w:hint="eastAsia" w:ascii="微软雅黑" w:hAnsi="微软雅黑" w:eastAsia="微软雅黑" w:cs="微软雅黑"/>
        </w:rPr>
        <w:t>A血友病A</w:t>
      </w:r>
    </w:p>
    <w:p>
      <w:pPr>
        <w:rPr>
          <w:rFonts w:ascii="微软雅黑" w:hAnsi="微软雅黑" w:eastAsia="微软雅黑" w:cs="微软雅黑"/>
        </w:rPr>
      </w:pPr>
      <w:r>
        <w:rPr>
          <w:rFonts w:hint="eastAsia" w:ascii="微软雅黑" w:hAnsi="微软雅黑" w:eastAsia="微软雅黑" w:cs="微软雅黑"/>
        </w:rPr>
        <w:t>B血管性血友病</w:t>
      </w:r>
    </w:p>
    <w:p>
      <w:pPr>
        <w:rPr>
          <w:rFonts w:ascii="微软雅黑" w:hAnsi="微软雅黑" w:eastAsia="微软雅黑" w:cs="微软雅黑"/>
        </w:rPr>
      </w:pPr>
      <w:r>
        <w:rPr>
          <w:rFonts w:hint="eastAsia" w:ascii="微软雅黑" w:hAnsi="微软雅黑" w:eastAsia="微软雅黑" w:cs="微软雅黑"/>
        </w:rPr>
        <w:t>C低蛋白血症</w:t>
      </w:r>
    </w:p>
    <w:p>
      <w:pPr>
        <w:rPr>
          <w:rFonts w:ascii="微软雅黑" w:hAnsi="微软雅黑" w:eastAsia="微软雅黑" w:cs="微软雅黑"/>
        </w:rPr>
      </w:pPr>
      <w:r>
        <w:rPr>
          <w:rFonts w:hint="eastAsia" w:ascii="微软雅黑" w:hAnsi="微软雅黑" w:eastAsia="微软雅黑" w:cs="微软雅黑"/>
        </w:rPr>
        <w:t>D先天或获得性纤维蛋白原缺乏症</w:t>
      </w:r>
    </w:p>
    <w:p>
      <w:pPr>
        <w:rPr>
          <w:rFonts w:ascii="微软雅黑" w:hAnsi="微软雅黑" w:eastAsia="微软雅黑" w:cs="微软雅黑"/>
        </w:rPr>
      </w:pPr>
      <w:r>
        <w:rPr>
          <w:rFonts w:hint="eastAsia" w:ascii="微软雅黑" w:hAnsi="微软雅黑" w:eastAsia="微软雅黑" w:cs="微软雅黑"/>
        </w:rPr>
        <w:t>EDIC</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解析：冷沉淀主要含有丰富的FⅧ、vWF、纤维蛋白原、纤维结合蛋白等，适用于血友病A、血管性血友病、先天或获得性纤维蛋白原缺乏症患者、严重外伤及DIC的治疗。</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【单】女性，45岁。因胎盘早期剥离出血住院，孕38周，行剖宫产术，输血600ml，母子健康。产后第7天出现原因不明的发热、贫血、巩膜轻度黄染。检验结果:胆红素升高、结合珠蛋白降低。最可能的诊断是</w:t>
      </w:r>
    </w:p>
    <w:p>
      <w:pPr>
        <w:rPr>
          <w:rFonts w:ascii="微软雅黑" w:hAnsi="微软雅黑" w:eastAsia="微软雅黑" w:cs="微软雅黑"/>
        </w:rPr>
      </w:pPr>
      <w:r>
        <w:rPr>
          <w:rFonts w:hint="eastAsia" w:ascii="微软雅黑" w:hAnsi="微软雅黑" w:eastAsia="微软雅黑" w:cs="微软雅黑"/>
        </w:rPr>
        <w:t>A延迟性溶血反应</w:t>
      </w:r>
    </w:p>
    <w:p>
      <w:pPr>
        <w:rPr>
          <w:rFonts w:ascii="微软雅黑" w:hAnsi="微软雅黑" w:eastAsia="微软雅黑" w:cs="微软雅黑"/>
        </w:rPr>
      </w:pPr>
      <w:r>
        <w:rPr>
          <w:rFonts w:hint="eastAsia" w:ascii="微软雅黑" w:hAnsi="微软雅黑" w:eastAsia="微软雅黑" w:cs="微软雅黑"/>
        </w:rPr>
        <w:t>B非溶血性发热反应</w:t>
      </w:r>
    </w:p>
    <w:p>
      <w:pPr>
        <w:rPr>
          <w:rFonts w:ascii="微软雅黑" w:hAnsi="微软雅黑" w:eastAsia="微软雅黑" w:cs="微软雅黑"/>
        </w:rPr>
      </w:pPr>
      <w:r>
        <w:rPr>
          <w:rFonts w:hint="eastAsia" w:ascii="微软雅黑" w:hAnsi="微软雅黑" w:eastAsia="微软雅黑" w:cs="微软雅黑"/>
        </w:rPr>
        <w:t>C过敏反应</w:t>
      </w:r>
    </w:p>
    <w:p>
      <w:pPr>
        <w:rPr>
          <w:rFonts w:ascii="微软雅黑" w:hAnsi="微软雅黑" w:eastAsia="微软雅黑" w:cs="微软雅黑"/>
        </w:rPr>
      </w:pPr>
      <w:r>
        <w:rPr>
          <w:rFonts w:hint="eastAsia" w:ascii="微软雅黑" w:hAnsi="微软雅黑" w:eastAsia="微软雅黑" w:cs="微软雅黑"/>
        </w:rPr>
        <w:t>D荨麻疹反应</w:t>
      </w:r>
    </w:p>
    <w:p>
      <w:pPr>
        <w:rPr>
          <w:rFonts w:ascii="微软雅黑" w:hAnsi="微软雅黑" w:eastAsia="微软雅黑" w:cs="微软雅黑"/>
        </w:rPr>
      </w:pPr>
      <w:r>
        <w:rPr>
          <w:rFonts w:hint="eastAsia" w:ascii="微软雅黑" w:hAnsi="微软雅黑" w:eastAsia="微软雅黑" w:cs="微软雅黑"/>
        </w:rPr>
        <w:t>E细菌污染输血反应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解析：这是以胆红素升高为主要表现的血管外溶血，比血管内溶血来得慢，临床上可见于ABO以外血型不合引起的溶血反应。</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【单】下列可以考虑采用预存式自体输血的是</w:t>
      </w:r>
    </w:p>
    <w:p>
      <w:pPr>
        <w:rPr>
          <w:rFonts w:ascii="微软雅黑" w:hAnsi="微软雅黑" w:eastAsia="微软雅黑" w:cs="微软雅黑"/>
        </w:rPr>
      </w:pPr>
      <w:r>
        <w:rPr>
          <w:rFonts w:hint="eastAsia" w:ascii="微软雅黑" w:hAnsi="微软雅黑" w:eastAsia="微软雅黑" w:cs="微软雅黑"/>
        </w:rPr>
        <w:t>A肝、肾功能不全的患者</w:t>
      </w:r>
    </w:p>
    <w:p>
      <w:pPr>
        <w:rPr>
          <w:rFonts w:ascii="微软雅黑" w:hAnsi="微软雅黑" w:eastAsia="微软雅黑" w:cs="微软雅黑"/>
        </w:rPr>
      </w:pPr>
      <w:r>
        <w:rPr>
          <w:rFonts w:hint="eastAsia" w:ascii="微软雅黑" w:hAnsi="微软雅黑" w:eastAsia="微软雅黑" w:cs="微软雅黑"/>
        </w:rPr>
        <w:t>B有脓毒症或菌血症者</w:t>
      </w:r>
    </w:p>
    <w:p>
      <w:pPr>
        <w:rPr>
          <w:rFonts w:ascii="微软雅黑" w:hAnsi="微软雅黑" w:eastAsia="微软雅黑" w:cs="微软雅黑"/>
        </w:rPr>
      </w:pPr>
      <w:r>
        <w:rPr>
          <w:rFonts w:hint="eastAsia" w:ascii="微软雅黑" w:hAnsi="微软雅黑" w:eastAsia="微软雅黑" w:cs="微软雅黑"/>
        </w:rPr>
        <w:t>C估计术中需要输血的择期手术患者</w:t>
      </w:r>
    </w:p>
    <w:p>
      <w:pPr>
        <w:rPr>
          <w:rFonts w:ascii="微软雅黑" w:hAnsi="微软雅黑" w:eastAsia="微软雅黑" w:cs="微软雅黑"/>
        </w:rPr>
      </w:pPr>
      <w:r>
        <w:rPr>
          <w:rFonts w:hint="eastAsia" w:ascii="微软雅黑" w:hAnsi="微软雅黑" w:eastAsia="微软雅黑" w:cs="微软雅黑"/>
        </w:rPr>
        <w:t>D血液可能受到肿瘤细胞污染的患者</w:t>
      </w:r>
    </w:p>
    <w:p>
      <w:pPr>
        <w:rPr>
          <w:rFonts w:ascii="微软雅黑" w:hAnsi="微软雅黑" w:eastAsia="微软雅黑" w:cs="微软雅黑"/>
        </w:rPr>
      </w:pPr>
      <w:r>
        <w:rPr>
          <w:rFonts w:hint="eastAsia" w:ascii="微软雅黑" w:hAnsi="微软雅黑" w:eastAsia="微软雅黑" w:cs="微软雅黑"/>
        </w:rPr>
        <w:t>E已有严重贫血的患者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解析：预存式自体输血适用于择期手术患者估计术中出血量较大需要输血者，A、B、D、E选项均是自体输血的禁忌证。</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【单】当急性出血超过人体总血容量多少时，需要输血</w:t>
      </w:r>
    </w:p>
    <w:p>
      <w:pPr>
        <w:rPr>
          <w:rFonts w:ascii="微软雅黑" w:hAnsi="微软雅黑" w:eastAsia="微软雅黑" w:cs="微软雅黑"/>
        </w:rPr>
      </w:pPr>
      <w:r>
        <w:rPr>
          <w:rFonts w:hint="eastAsia" w:ascii="微软雅黑" w:hAnsi="微软雅黑" w:eastAsia="微软雅黑" w:cs="微软雅黑"/>
        </w:rPr>
        <w:t>A10%</w:t>
      </w:r>
    </w:p>
    <w:p>
      <w:pPr>
        <w:rPr>
          <w:rFonts w:ascii="微软雅黑" w:hAnsi="微软雅黑" w:eastAsia="微软雅黑" w:cs="微软雅黑"/>
        </w:rPr>
      </w:pPr>
      <w:r>
        <w:rPr>
          <w:rFonts w:hint="eastAsia" w:ascii="微软雅黑" w:hAnsi="微软雅黑" w:eastAsia="微软雅黑" w:cs="微软雅黑"/>
        </w:rPr>
        <w:t>B15%</w:t>
      </w:r>
    </w:p>
    <w:p>
      <w:pPr>
        <w:rPr>
          <w:rFonts w:ascii="微软雅黑" w:hAnsi="微软雅黑" w:eastAsia="微软雅黑" w:cs="微软雅黑"/>
        </w:rPr>
      </w:pPr>
      <w:r>
        <w:rPr>
          <w:rFonts w:hint="eastAsia" w:ascii="微软雅黑" w:hAnsi="微软雅黑" w:eastAsia="微软雅黑" w:cs="微软雅黑"/>
        </w:rPr>
        <w:t>C20%</w:t>
      </w:r>
    </w:p>
    <w:p>
      <w:pPr>
        <w:rPr>
          <w:rFonts w:ascii="微软雅黑" w:hAnsi="微软雅黑" w:eastAsia="微软雅黑" w:cs="微软雅黑"/>
        </w:rPr>
      </w:pPr>
      <w:r>
        <w:rPr>
          <w:rFonts w:hint="eastAsia" w:ascii="微软雅黑" w:hAnsi="微软雅黑" w:eastAsia="微软雅黑" w:cs="微软雅黑"/>
        </w:rPr>
        <w:t>D30%</w:t>
      </w:r>
    </w:p>
    <w:p>
      <w:pPr>
        <w:rPr>
          <w:rFonts w:ascii="微软雅黑" w:hAnsi="微软雅黑" w:eastAsia="微软雅黑" w:cs="微软雅黑"/>
        </w:rPr>
      </w:pPr>
      <w:r>
        <w:rPr>
          <w:rFonts w:hint="eastAsia" w:ascii="微软雅黑" w:hAnsi="微软雅黑" w:eastAsia="微软雅黑" w:cs="微软雅黑"/>
        </w:rPr>
        <w:t>E35%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解析：失血超过血容量20%以上者，应当输注红细胞制品，纠正贫血。</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【单】下列血液成分中，适用于血友病A的是</w:t>
      </w:r>
    </w:p>
    <w:p>
      <w:pPr>
        <w:rPr>
          <w:rFonts w:ascii="微软雅黑" w:hAnsi="微软雅黑" w:eastAsia="微软雅黑" w:cs="微软雅黑"/>
        </w:rPr>
      </w:pPr>
      <w:r>
        <w:rPr>
          <w:rFonts w:hint="eastAsia" w:ascii="微软雅黑" w:hAnsi="微软雅黑" w:eastAsia="微软雅黑" w:cs="微软雅黑"/>
        </w:rPr>
        <w:t>A冷沉淀</w:t>
      </w:r>
    </w:p>
    <w:p>
      <w:pPr>
        <w:rPr>
          <w:rFonts w:ascii="微软雅黑" w:hAnsi="微软雅黑" w:eastAsia="微软雅黑" w:cs="微软雅黑"/>
        </w:rPr>
      </w:pPr>
      <w:r>
        <w:rPr>
          <w:rFonts w:hint="eastAsia" w:ascii="微软雅黑" w:hAnsi="微软雅黑" w:eastAsia="微软雅黑" w:cs="微软雅黑"/>
        </w:rPr>
        <w:t>B全血</w:t>
      </w:r>
    </w:p>
    <w:p>
      <w:pPr>
        <w:rPr>
          <w:rFonts w:ascii="微软雅黑" w:hAnsi="微软雅黑" w:eastAsia="微软雅黑" w:cs="微软雅黑"/>
        </w:rPr>
      </w:pPr>
      <w:r>
        <w:rPr>
          <w:rFonts w:hint="eastAsia" w:ascii="微软雅黑" w:hAnsi="微软雅黑" w:eastAsia="微软雅黑" w:cs="微软雅黑"/>
        </w:rPr>
        <w:t>C冰冻红细胞</w:t>
      </w:r>
    </w:p>
    <w:p>
      <w:pPr>
        <w:rPr>
          <w:rFonts w:ascii="微软雅黑" w:hAnsi="微软雅黑" w:eastAsia="微软雅黑" w:cs="微软雅黑"/>
        </w:rPr>
      </w:pPr>
      <w:r>
        <w:rPr>
          <w:rFonts w:hint="eastAsia" w:ascii="微软雅黑" w:hAnsi="微软雅黑" w:eastAsia="微软雅黑" w:cs="微软雅黑"/>
        </w:rPr>
        <w:t>D浓缩红细胞</w:t>
      </w:r>
    </w:p>
    <w:p>
      <w:pPr>
        <w:rPr>
          <w:rFonts w:ascii="微软雅黑" w:hAnsi="微软雅黑" w:eastAsia="微软雅黑" w:cs="微软雅黑"/>
        </w:rPr>
      </w:pPr>
      <w:r>
        <w:rPr>
          <w:rFonts w:hint="eastAsia" w:ascii="微软雅黑" w:hAnsi="微软雅黑" w:eastAsia="微软雅黑" w:cs="微软雅黑"/>
        </w:rPr>
        <w:t>E洗涤红细胞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解析：血友病A主要缺乏FⅧ，这些成分中只有冷沉淀中含有丰富的FⅧ，因此选A。</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【单】输血的同时输注低渗性液体易发生</w:t>
      </w:r>
    </w:p>
    <w:p>
      <w:pPr>
        <w:rPr>
          <w:rFonts w:ascii="微软雅黑" w:hAnsi="微软雅黑" w:eastAsia="微软雅黑" w:cs="微软雅黑"/>
        </w:rPr>
      </w:pPr>
      <w:r>
        <w:rPr>
          <w:rFonts w:hint="eastAsia" w:ascii="微软雅黑" w:hAnsi="微软雅黑" w:eastAsia="微软雅黑" w:cs="微软雅黑"/>
        </w:rPr>
        <w:t>A变态反应</w:t>
      </w:r>
    </w:p>
    <w:p>
      <w:pPr>
        <w:rPr>
          <w:rFonts w:ascii="微软雅黑" w:hAnsi="微软雅黑" w:eastAsia="微软雅黑" w:cs="微软雅黑"/>
        </w:rPr>
      </w:pPr>
      <w:r>
        <w:rPr>
          <w:rFonts w:hint="eastAsia" w:ascii="微软雅黑" w:hAnsi="微软雅黑" w:eastAsia="微软雅黑" w:cs="微软雅黑"/>
        </w:rPr>
        <w:t>B发热反应</w:t>
      </w:r>
    </w:p>
    <w:p>
      <w:pPr>
        <w:rPr>
          <w:rFonts w:ascii="微软雅黑" w:hAnsi="微软雅黑" w:eastAsia="微软雅黑" w:cs="微软雅黑"/>
        </w:rPr>
      </w:pPr>
      <w:r>
        <w:rPr>
          <w:rFonts w:hint="eastAsia" w:ascii="微软雅黑" w:hAnsi="微软雅黑" w:eastAsia="微软雅黑" w:cs="微软雅黑"/>
        </w:rPr>
        <w:t>C过敏反应</w:t>
      </w:r>
    </w:p>
    <w:p>
      <w:pPr>
        <w:rPr>
          <w:rFonts w:ascii="微软雅黑" w:hAnsi="微软雅黑" w:eastAsia="微软雅黑" w:cs="微软雅黑"/>
        </w:rPr>
      </w:pPr>
      <w:r>
        <w:rPr>
          <w:rFonts w:hint="eastAsia" w:ascii="微软雅黑" w:hAnsi="微软雅黑" w:eastAsia="微软雅黑" w:cs="微软雅黑"/>
        </w:rPr>
        <w:t>D溶血反应</w:t>
      </w:r>
    </w:p>
    <w:p>
      <w:pPr>
        <w:rPr>
          <w:rFonts w:ascii="微软雅黑" w:hAnsi="微软雅黑" w:eastAsia="微软雅黑" w:cs="微软雅黑"/>
        </w:rPr>
      </w:pPr>
      <w:r>
        <w:rPr>
          <w:rFonts w:hint="eastAsia" w:ascii="微软雅黑" w:hAnsi="微软雅黑" w:eastAsia="微软雅黑" w:cs="微软雅黑"/>
        </w:rPr>
        <w:t>E细菌污染反应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解析：2.提醒考生输血时不能与其他液体混合输注，除外等渗生理盐水。</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【单】男性，52岁。施行直肠癌根治术时发生骶前静脉丛大出血，持续低血压状态1小时。术后继续液体复苏，第2天患者病情平稳，血压110/60mmHg，CVP4cmH2O。目前患者的CVP监测情况提示</w:t>
      </w:r>
    </w:p>
    <w:p>
      <w:pPr>
        <w:rPr>
          <w:rFonts w:ascii="微软雅黑" w:hAnsi="微软雅黑" w:eastAsia="微软雅黑" w:cs="微软雅黑"/>
        </w:rPr>
      </w:pPr>
      <w:r>
        <w:rPr>
          <w:rFonts w:hint="eastAsia" w:ascii="微软雅黑" w:hAnsi="微软雅黑" w:eastAsia="微软雅黑" w:cs="微软雅黑"/>
        </w:rPr>
        <w:t>A静脉血管张力较高</w:t>
      </w:r>
    </w:p>
    <w:p>
      <w:pPr>
        <w:rPr>
          <w:rFonts w:ascii="微软雅黑" w:hAnsi="微软雅黑" w:eastAsia="微软雅黑" w:cs="微软雅黑"/>
        </w:rPr>
      </w:pPr>
      <w:r>
        <w:rPr>
          <w:rFonts w:hint="eastAsia" w:ascii="微软雅黑" w:hAnsi="微软雅黑" w:eastAsia="微软雅黑" w:cs="微软雅黑"/>
        </w:rPr>
        <w:t>B静脉回心血量不足</w:t>
      </w:r>
    </w:p>
    <w:p>
      <w:pPr>
        <w:rPr>
          <w:rFonts w:ascii="微软雅黑" w:hAnsi="微软雅黑" w:eastAsia="微软雅黑" w:cs="微软雅黑"/>
        </w:rPr>
      </w:pPr>
      <w:r>
        <w:rPr>
          <w:rFonts w:hint="eastAsia" w:ascii="微软雅黑" w:hAnsi="微软雅黑" w:eastAsia="微软雅黑" w:cs="微软雅黑"/>
        </w:rPr>
        <w:t>C动脉血管张力增高</w:t>
      </w:r>
    </w:p>
    <w:p>
      <w:pPr>
        <w:rPr>
          <w:rFonts w:ascii="微软雅黑" w:hAnsi="微软雅黑" w:eastAsia="微软雅黑" w:cs="微软雅黑"/>
        </w:rPr>
      </w:pPr>
      <w:r>
        <w:rPr>
          <w:rFonts w:hint="eastAsia" w:ascii="微软雅黑" w:hAnsi="微软雅黑" w:eastAsia="微软雅黑" w:cs="微软雅黑"/>
        </w:rPr>
        <w:t>D右心功能不全</w:t>
      </w:r>
    </w:p>
    <w:p>
      <w:pPr>
        <w:rPr>
          <w:rFonts w:ascii="微软雅黑" w:hAnsi="微软雅黑" w:eastAsia="微软雅黑" w:cs="微软雅黑"/>
        </w:rPr>
      </w:pPr>
      <w:r>
        <w:rPr>
          <w:rFonts w:hint="eastAsia" w:ascii="微软雅黑" w:hAnsi="微软雅黑" w:eastAsia="微软雅黑" w:cs="微软雅黑"/>
        </w:rPr>
        <w:t>E胸腔内压力增高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心静脉压代表了右心房或者胸腔段腔静脉内压力的变化，可反映全身血容量与右心功能之间的关系。CVP的正常值为5～10cmH2O。当CVP&amp;lt;5cmH2O时，表示血容量不足；高于15cmH2O时，提示心功能不全、静脉血管床过度收缩或肺循环阻力增高；若CVP超过20cmH2O时，则表示存在充血性心力衰竭。故本题选B。解析：</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A全身总血量</w:t>
      </w:r>
    </w:p>
    <w:p>
      <w:pPr>
        <w:rPr>
          <w:rFonts w:ascii="微软雅黑" w:hAnsi="微软雅黑" w:eastAsia="微软雅黑" w:cs="微软雅黑"/>
        </w:rPr>
      </w:pPr>
      <w:r>
        <w:rPr>
          <w:rFonts w:hint="eastAsia" w:ascii="微软雅黑" w:hAnsi="微软雅黑" w:eastAsia="微软雅黑" w:cs="微软雅黑"/>
        </w:rPr>
        <w:t>B在动脉内的总血量</w:t>
      </w:r>
    </w:p>
    <w:p>
      <w:pPr>
        <w:rPr>
          <w:rFonts w:ascii="微软雅黑" w:hAnsi="微软雅黑" w:eastAsia="微软雅黑" w:cs="微软雅黑"/>
        </w:rPr>
      </w:pPr>
      <w:r>
        <w:rPr>
          <w:rFonts w:hint="eastAsia" w:ascii="微软雅黑" w:hAnsi="微软雅黑" w:eastAsia="微软雅黑" w:cs="微软雅黑"/>
        </w:rPr>
        <w:t>C在静脉内的总血量</w:t>
      </w:r>
    </w:p>
    <w:p>
      <w:pPr>
        <w:rPr>
          <w:rFonts w:ascii="微软雅黑" w:hAnsi="微软雅黑" w:eastAsia="微软雅黑" w:cs="微软雅黑"/>
        </w:rPr>
      </w:pPr>
      <w:r>
        <w:rPr>
          <w:rFonts w:hint="eastAsia" w:ascii="微软雅黑" w:hAnsi="微软雅黑" w:eastAsia="微软雅黑" w:cs="微软雅黑"/>
        </w:rPr>
        <w:t>D在微循环内的总血量</w:t>
      </w:r>
    </w:p>
    <w:p>
      <w:pPr>
        <w:rPr>
          <w:rFonts w:ascii="微软雅黑" w:hAnsi="微软雅黑" w:eastAsia="微软雅黑" w:cs="微软雅黑"/>
        </w:rPr>
      </w:pPr>
      <w:r>
        <w:rPr>
          <w:rFonts w:hint="eastAsia" w:ascii="微软雅黑" w:hAnsi="微软雅黑" w:eastAsia="微软雅黑" w:cs="微软雅黑"/>
        </w:rPr>
        <w:t>E单位时间内通过心血管系统进行循环的血量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解析：有效循环血量是指单位时间内通过血管系统进行循环的血量。</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【单】关于创伤性休克的临床特点，下列错误的是</w:t>
      </w:r>
    </w:p>
    <w:p>
      <w:pPr>
        <w:rPr>
          <w:rFonts w:ascii="微软雅黑" w:hAnsi="微软雅黑" w:eastAsia="微软雅黑" w:cs="微软雅黑"/>
        </w:rPr>
      </w:pPr>
      <w:r>
        <w:rPr>
          <w:rFonts w:hint="eastAsia" w:ascii="微软雅黑" w:hAnsi="微软雅黑" w:eastAsia="微软雅黑" w:cs="微软雅黑"/>
        </w:rPr>
        <w:t>A大量失血、失液导致有效循环血量不足，组织缺血、缺氧</w:t>
      </w:r>
    </w:p>
    <w:p>
      <w:pPr>
        <w:rPr>
          <w:rFonts w:ascii="微软雅黑" w:hAnsi="微软雅黑" w:eastAsia="微软雅黑" w:cs="微软雅黑"/>
        </w:rPr>
      </w:pPr>
      <w:r>
        <w:rPr>
          <w:rFonts w:hint="eastAsia" w:ascii="微软雅黑" w:hAnsi="微软雅黑" w:eastAsia="微软雅黑" w:cs="微软雅黑"/>
        </w:rPr>
        <w:t>B根据病因可分为低血容量性休克、脱水性休克</w:t>
      </w:r>
    </w:p>
    <w:p>
      <w:pPr>
        <w:rPr>
          <w:rFonts w:ascii="微软雅黑" w:hAnsi="微软雅黑" w:eastAsia="微软雅黑" w:cs="微软雅黑"/>
        </w:rPr>
      </w:pPr>
      <w:r>
        <w:rPr>
          <w:rFonts w:hint="eastAsia" w:ascii="微软雅黑" w:hAnsi="微软雅黑" w:eastAsia="微软雅黑" w:cs="微软雅黑"/>
        </w:rPr>
        <w:t>C诊断主要根据伤情、临床症状和血流动力学改变</w:t>
      </w:r>
    </w:p>
    <w:p>
      <w:pPr>
        <w:rPr>
          <w:rFonts w:ascii="微软雅黑" w:hAnsi="微软雅黑" w:eastAsia="微软雅黑" w:cs="微软雅黑"/>
        </w:rPr>
      </w:pPr>
      <w:r>
        <w:rPr>
          <w:rFonts w:hint="eastAsia" w:ascii="微软雅黑" w:hAnsi="微软雅黑" w:eastAsia="微软雅黑" w:cs="微软雅黑"/>
        </w:rPr>
        <w:t>D治疗原则是尽快控制出血、补充血容量、纠正代谢紊乱和维持重要脏器功能</w:t>
      </w:r>
    </w:p>
    <w:p>
      <w:pPr>
        <w:rPr>
          <w:rFonts w:ascii="微软雅黑" w:hAnsi="微软雅黑" w:eastAsia="微软雅黑" w:cs="微软雅黑"/>
        </w:rPr>
      </w:pPr>
      <w:r>
        <w:rPr>
          <w:rFonts w:hint="eastAsia" w:ascii="微软雅黑" w:hAnsi="微软雅黑" w:eastAsia="微软雅黑" w:cs="微软雅黑"/>
        </w:rPr>
        <w:t>E需要严密观察病情变化和进行连续性监测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分类中，低血容量性休克分为创伤性休克、脱水性休克。创伤性休克又分为:①创伤失血性休克；②创伤心源性休克:主要是胸部创伤的血气胸、连枷胸、心脏压塞或心肌挫伤；③创伤神经性休克:剧烈疼痛、过度恐惧引发的休克，还见于脊髓损伤后导致的休克；④烧伤休克:烧伤总面积达30%以上或Ⅲ度烧伤面积达15%以上者；⑤复合伤休克:由两种或两种以上致伤因素造成的多解剖部位和多脏器的损伤，其休克发生率高。</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【单】高渗氯化钠(7.5%NaCl)用于失血性休克的救治，下列不正确的是</w:t>
      </w:r>
    </w:p>
    <w:p>
      <w:pPr>
        <w:rPr>
          <w:rFonts w:ascii="微软雅黑" w:hAnsi="微软雅黑" w:eastAsia="微软雅黑" w:cs="微软雅黑"/>
        </w:rPr>
      </w:pPr>
      <w:r>
        <w:rPr>
          <w:rFonts w:hint="eastAsia" w:ascii="微软雅黑" w:hAnsi="微软雅黑" w:eastAsia="微软雅黑" w:cs="微软雅黑"/>
        </w:rPr>
        <w:t>A凡有大出血者，立即应用</w:t>
      </w:r>
    </w:p>
    <w:p>
      <w:pPr>
        <w:rPr>
          <w:rFonts w:ascii="微软雅黑" w:hAnsi="微软雅黑" w:eastAsia="微软雅黑" w:cs="微软雅黑"/>
        </w:rPr>
      </w:pPr>
      <w:r>
        <w:rPr>
          <w:rFonts w:hint="eastAsia" w:ascii="微软雅黑" w:hAnsi="微软雅黑" w:eastAsia="微软雅黑" w:cs="微软雅黑"/>
        </w:rPr>
        <w:t>B用量为4～6ml/kg，升压效果好，心率减慢，尿量增加</w:t>
      </w:r>
    </w:p>
    <w:p>
      <w:pPr>
        <w:rPr>
          <w:rFonts w:ascii="微软雅黑" w:hAnsi="微软雅黑" w:eastAsia="微软雅黑" w:cs="微软雅黑"/>
        </w:rPr>
      </w:pPr>
      <w:r>
        <w:rPr>
          <w:rFonts w:hint="eastAsia" w:ascii="微软雅黑" w:hAnsi="微软雅黑" w:eastAsia="微软雅黑" w:cs="微软雅黑"/>
        </w:rPr>
        <w:t>C输入250ml的效果相当于输注等渗液2000ml的复苏效果</w:t>
      </w:r>
    </w:p>
    <w:p>
      <w:pPr>
        <w:rPr>
          <w:rFonts w:ascii="微软雅黑" w:hAnsi="微软雅黑" w:eastAsia="微软雅黑" w:cs="微软雅黑"/>
        </w:rPr>
      </w:pPr>
      <w:r>
        <w:rPr>
          <w:rFonts w:hint="eastAsia" w:ascii="微软雅黑" w:hAnsi="微软雅黑" w:eastAsia="微软雅黑" w:cs="微软雅黑"/>
        </w:rPr>
        <w:t>D作用机制为提高血浆渗透压，把组织间隙及肿胀细胞内水吸出扩充血容量</w:t>
      </w:r>
    </w:p>
    <w:p>
      <w:pPr>
        <w:rPr>
          <w:rFonts w:ascii="微软雅黑" w:hAnsi="微软雅黑" w:eastAsia="微软雅黑" w:cs="微软雅黑"/>
        </w:rPr>
      </w:pPr>
      <w:r>
        <w:rPr>
          <w:rFonts w:hint="eastAsia" w:ascii="微软雅黑" w:hAnsi="微软雅黑" w:eastAsia="微软雅黑" w:cs="微软雅黑"/>
        </w:rPr>
        <w:t>E与分子量7万的右旋糖酐配伍使用，效果较单用好，而持续时间更长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渗氯化钠有加重出血的可能性，故应在出血控制后应用。另外，高渗氯化钠与分子量7万的右旋糖酐伍用，即配成7.5%NaCl/6%右旋糖酐70的抗休克效果，以及对维持机体平均动脉压(MAP)、心排血量、血浆容量、氧耗量、脏器血流量及存活率均较好，其用量仅为乳酸林格液的1/10。但存在的缺点是右旋糖酐有发生过敏反应的可能，并干扰配血。因此，必须在输注前即抽取血标本配血。</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【单】下列临床诊断休克的依据，不正确的是</w:t>
      </w:r>
    </w:p>
    <w:p>
      <w:pPr>
        <w:rPr>
          <w:rFonts w:ascii="微软雅黑" w:hAnsi="微软雅黑" w:eastAsia="微软雅黑" w:cs="微软雅黑"/>
        </w:rPr>
      </w:pPr>
      <w:r>
        <w:rPr>
          <w:rFonts w:hint="eastAsia" w:ascii="微软雅黑" w:hAnsi="微软雅黑" w:eastAsia="微软雅黑" w:cs="微软雅黑"/>
        </w:rPr>
        <w:t>A有诱发休克的致病因素存在</w:t>
      </w:r>
    </w:p>
    <w:p>
      <w:pPr>
        <w:rPr>
          <w:rFonts w:ascii="微软雅黑" w:hAnsi="微软雅黑" w:eastAsia="微软雅黑" w:cs="微软雅黑"/>
        </w:rPr>
      </w:pPr>
      <w:r>
        <w:rPr>
          <w:rFonts w:hint="eastAsia" w:ascii="微软雅黑" w:hAnsi="微软雅黑" w:eastAsia="微软雅黑" w:cs="微软雅黑"/>
        </w:rPr>
        <w:t>B原有高血压者的收缩压较原水平下降50%以上</w:t>
      </w:r>
    </w:p>
    <w:p>
      <w:pPr>
        <w:rPr>
          <w:rFonts w:ascii="微软雅黑" w:hAnsi="微软雅黑" w:eastAsia="微软雅黑" w:cs="微软雅黑"/>
        </w:rPr>
      </w:pPr>
      <w:r>
        <w:rPr>
          <w:rFonts w:hint="eastAsia" w:ascii="微软雅黑" w:hAnsi="微软雅黑" w:eastAsia="微软雅黑" w:cs="微软雅黑"/>
        </w:rPr>
        <w:t>C意识异常，四肢湿冷，胸骨部位皮肤指压试验阳性（指压后再充盈时间&amp;gt;2秒），黏膜苍白或发绀</w:t>
      </w:r>
    </w:p>
    <w:p>
      <w:pPr>
        <w:rPr>
          <w:rFonts w:ascii="微软雅黑" w:hAnsi="微软雅黑" w:eastAsia="微软雅黑" w:cs="微软雅黑"/>
        </w:rPr>
      </w:pPr>
      <w:r>
        <w:rPr>
          <w:rFonts w:hint="eastAsia" w:ascii="微软雅黑" w:hAnsi="微软雅黑" w:eastAsia="微软雅黑" w:cs="微软雅黑"/>
        </w:rPr>
        <w:t>D脉搏细速&amp;gt;100次/分，尿量&amp;lt;20ml/h或无尿</w:t>
      </w:r>
    </w:p>
    <w:p>
      <w:pPr>
        <w:rPr>
          <w:rFonts w:ascii="微软雅黑" w:hAnsi="微软雅黑" w:eastAsia="微软雅黑" w:cs="微软雅黑"/>
        </w:rPr>
      </w:pPr>
      <w:r>
        <w:rPr>
          <w:rFonts w:hint="eastAsia" w:ascii="微软雅黑" w:hAnsi="微软雅黑" w:eastAsia="微软雅黑" w:cs="微软雅黑"/>
        </w:rPr>
        <w:t>E收缩压&amp;lt;10.7kPa(80mmHg)、脉压&amp;lt;2.67kPa(20mmHg)</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解析：在休克的诊断依据中，原有高血压者，收缩压较原水平下降应是35%以上，而非50%以上，故B不正确。</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【单】下列感染性休克的临床特点，错误的是</w:t>
      </w:r>
    </w:p>
    <w:p>
      <w:pPr>
        <w:rPr>
          <w:rFonts w:ascii="微软雅黑" w:hAnsi="微软雅黑" w:eastAsia="微软雅黑" w:cs="微软雅黑"/>
        </w:rPr>
      </w:pPr>
      <w:r>
        <w:rPr>
          <w:rFonts w:hint="eastAsia" w:ascii="微软雅黑" w:hAnsi="微软雅黑" w:eastAsia="微软雅黑" w:cs="微软雅黑"/>
        </w:rPr>
        <w:t>A主要是由革兰阴性菌内毒素诱发，革兰阳性菌一般不诱发感染性休克</w:t>
      </w:r>
    </w:p>
    <w:p>
      <w:pPr>
        <w:rPr>
          <w:rFonts w:ascii="微软雅黑" w:hAnsi="微软雅黑" w:eastAsia="微软雅黑" w:cs="微软雅黑"/>
        </w:rPr>
      </w:pPr>
      <w:r>
        <w:rPr>
          <w:rFonts w:hint="eastAsia" w:ascii="微软雅黑" w:hAnsi="微软雅黑" w:eastAsia="微软雅黑" w:cs="微软雅黑"/>
        </w:rPr>
        <w:t>B临床可表现为体温&amp;gt;38℃，心率&amp;gt;90次/分，呼吸性碱中毒(PaCO2&amp;gt;35mmHg)，呼吸&amp;gt;20次/分，白细胞&amp;gt;12×109/L，血小板低下或弥散性血管内凝血</w:t>
      </w:r>
    </w:p>
    <w:p>
      <w:pPr>
        <w:rPr>
          <w:rFonts w:ascii="微软雅黑" w:hAnsi="微软雅黑" w:eastAsia="微软雅黑" w:cs="微软雅黑"/>
        </w:rPr>
      </w:pPr>
      <w:r>
        <w:rPr>
          <w:rFonts w:hint="eastAsia" w:ascii="微软雅黑" w:hAnsi="微软雅黑" w:eastAsia="微软雅黑" w:cs="微软雅黑"/>
        </w:rPr>
        <w:t>C临床特征是血流动力学改变、心肌抑制、器官灌注改变、细胞能量代谢障碍、氧利用障碍、器官功能不全或衰竭</w:t>
      </w:r>
    </w:p>
    <w:p>
      <w:pPr>
        <w:rPr>
          <w:rFonts w:ascii="微软雅黑" w:hAnsi="微软雅黑" w:eastAsia="微软雅黑" w:cs="微软雅黑"/>
        </w:rPr>
      </w:pPr>
      <w:r>
        <w:rPr>
          <w:rFonts w:hint="eastAsia" w:ascii="微软雅黑" w:hAnsi="微软雅黑" w:eastAsia="微软雅黑" w:cs="微软雅黑"/>
        </w:rPr>
        <w:t>D按血流动力学改变，分为低动力型（低排高阻型）和高动力型（高排低阻型）</w:t>
      </w:r>
    </w:p>
    <w:p>
      <w:pPr>
        <w:rPr>
          <w:rFonts w:ascii="微软雅黑" w:hAnsi="微软雅黑" w:eastAsia="微软雅黑" w:cs="微软雅黑"/>
        </w:rPr>
      </w:pPr>
      <w:r>
        <w:rPr>
          <w:rFonts w:hint="eastAsia" w:ascii="微软雅黑" w:hAnsi="微软雅黑" w:eastAsia="微软雅黑" w:cs="微软雅黑"/>
        </w:rPr>
        <w:t>E治疗原则是控制感染和消除感染源、补充血容量、纠正水电解质失衡和酸碱紊乱、应用血管活性药支持循环、维护重要器官功能、应用糖皮质激素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菌是引起感染性休克的主要原因。早期的观念普遍认为革兰阴性菌为感染性休克的主要原因，而由革兰阳性菌引起者较少见。但目前的研究认为，两者均可引起感染性休克，并且在血流动力学的改变与预后方面亦无真正意义上的差别。</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男性，45岁。从山坡上摔下昏迷3小时。查体:体温36.3℃，脉搏120次/分，呼吸20次/分，血压70/50mmHg。腹腔穿刺抽出暗红色不凝血。立即进手术室剖腹探查，腹腔内积血量2500ml，行肝破裂修补，脾脏切除术。术后24小时患者心率110次/分，血压(80～70)/(60～50)mmHg，CVP18cmH2O。目前根据CVP监测结果，最重要的处理措施是</w:t>
      </w:r>
    </w:p>
    <w:p>
      <w:pPr>
        <w:rPr>
          <w:rFonts w:ascii="微软雅黑" w:hAnsi="微软雅黑" w:eastAsia="微软雅黑" w:cs="微软雅黑"/>
        </w:rPr>
      </w:pPr>
      <w:r>
        <w:rPr>
          <w:rFonts w:hint="eastAsia" w:ascii="微软雅黑" w:hAnsi="微软雅黑" w:eastAsia="微软雅黑" w:cs="微软雅黑"/>
        </w:rPr>
        <w:t>A给氧</w:t>
      </w:r>
    </w:p>
    <w:p>
      <w:pPr>
        <w:rPr>
          <w:rFonts w:ascii="微软雅黑" w:hAnsi="微软雅黑" w:eastAsia="微软雅黑" w:cs="微软雅黑"/>
        </w:rPr>
      </w:pPr>
      <w:r>
        <w:rPr>
          <w:rFonts w:hint="eastAsia" w:ascii="微软雅黑" w:hAnsi="微软雅黑" w:eastAsia="微软雅黑" w:cs="微软雅黑"/>
        </w:rPr>
        <w:t>B纠正酸中毒</w:t>
      </w:r>
    </w:p>
    <w:p>
      <w:pPr>
        <w:rPr>
          <w:rFonts w:ascii="微软雅黑" w:hAnsi="微软雅黑" w:eastAsia="微软雅黑" w:cs="微软雅黑"/>
        </w:rPr>
      </w:pPr>
      <w:r>
        <w:rPr>
          <w:rFonts w:hint="eastAsia" w:ascii="微软雅黑" w:hAnsi="微软雅黑" w:eastAsia="微软雅黑" w:cs="微软雅黑"/>
        </w:rPr>
        <w:t>C应用强心剂</w:t>
      </w:r>
    </w:p>
    <w:p>
      <w:pPr>
        <w:rPr>
          <w:rFonts w:ascii="微软雅黑" w:hAnsi="微软雅黑" w:eastAsia="微软雅黑" w:cs="微软雅黑"/>
        </w:rPr>
      </w:pPr>
      <w:r>
        <w:rPr>
          <w:rFonts w:hint="eastAsia" w:ascii="微软雅黑" w:hAnsi="微软雅黑" w:eastAsia="微软雅黑" w:cs="微软雅黑"/>
        </w:rPr>
        <w:t>D控制补液量</w:t>
      </w:r>
    </w:p>
    <w:p>
      <w:pPr>
        <w:rPr>
          <w:rFonts w:ascii="微软雅黑" w:hAnsi="微软雅黑" w:eastAsia="微软雅黑" w:cs="微软雅黑"/>
        </w:rPr>
      </w:pPr>
      <w:r>
        <w:rPr>
          <w:rFonts w:hint="eastAsia" w:ascii="微软雅黑" w:hAnsi="微软雅黑" w:eastAsia="微软雅黑" w:cs="微软雅黑"/>
        </w:rPr>
        <w:t>E应用呋塞米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VP大于15cmHO，血压仍低、心率快，提示心功能不全、静脉血管床过度收缩或肺循环阻力增高，继续过多补液有导致心力衰竭及肺水肿的危险。因此，应着重改善心功能，如给氧、纠正酸中毒等，但最重要的是应用强心剂，如异丙基肾上腺素、多巴胺、洋地黄等。</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【单】女性，28岁。地震时被砖墙砸压致骨盆骨折，右下肢软组织广泛撕裂剥脱伤伴休克。救出后立即补液抗休克并紧急施行清创术。术后对患者的监测中，最能反映休克治疗效果的指标是</w:t>
      </w:r>
    </w:p>
    <w:p>
      <w:pPr>
        <w:rPr>
          <w:rFonts w:ascii="微软雅黑" w:hAnsi="微软雅黑" w:eastAsia="微软雅黑" w:cs="微软雅黑"/>
        </w:rPr>
      </w:pPr>
      <w:r>
        <w:rPr>
          <w:rFonts w:hint="eastAsia" w:ascii="微软雅黑" w:hAnsi="微软雅黑" w:eastAsia="微软雅黑" w:cs="微软雅黑"/>
        </w:rPr>
        <w:t>A精神状态</w:t>
      </w:r>
    </w:p>
    <w:p>
      <w:pPr>
        <w:rPr>
          <w:rFonts w:ascii="微软雅黑" w:hAnsi="微软雅黑" w:eastAsia="微软雅黑" w:cs="微软雅黑"/>
        </w:rPr>
      </w:pPr>
      <w:r>
        <w:rPr>
          <w:rFonts w:hint="eastAsia" w:ascii="微软雅黑" w:hAnsi="微软雅黑" w:eastAsia="微软雅黑" w:cs="微软雅黑"/>
        </w:rPr>
        <w:t>B皮肤温度</w:t>
      </w:r>
    </w:p>
    <w:p>
      <w:pPr>
        <w:rPr>
          <w:rFonts w:ascii="微软雅黑" w:hAnsi="微软雅黑" w:eastAsia="微软雅黑" w:cs="微软雅黑"/>
        </w:rPr>
      </w:pPr>
      <w:r>
        <w:rPr>
          <w:rFonts w:hint="eastAsia" w:ascii="微软雅黑" w:hAnsi="微软雅黑" w:eastAsia="微软雅黑" w:cs="微软雅黑"/>
        </w:rPr>
        <w:t>C脉率</w:t>
      </w:r>
    </w:p>
    <w:p>
      <w:pPr>
        <w:rPr>
          <w:rFonts w:ascii="微软雅黑" w:hAnsi="微软雅黑" w:eastAsia="微软雅黑" w:cs="微软雅黑"/>
        </w:rPr>
      </w:pPr>
      <w:r>
        <w:rPr>
          <w:rFonts w:hint="eastAsia" w:ascii="微软雅黑" w:hAnsi="微软雅黑" w:eastAsia="微软雅黑" w:cs="微软雅黑"/>
        </w:rPr>
        <w:t>D血压</w:t>
      </w:r>
    </w:p>
    <w:p>
      <w:pPr>
        <w:rPr>
          <w:rFonts w:ascii="微软雅黑" w:hAnsi="微软雅黑" w:eastAsia="微软雅黑" w:cs="微软雅黑"/>
        </w:rPr>
      </w:pPr>
      <w:r>
        <w:rPr>
          <w:rFonts w:hint="eastAsia" w:ascii="微软雅黑" w:hAnsi="微软雅黑" w:eastAsia="微软雅黑" w:cs="微软雅黑"/>
        </w:rPr>
        <w:t>E尿量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量是反映肾血流灌注情况的指标。尿少通常是休克复苏不完全的表现，应留置导尿管观察每小时尿量。尿量&amp;lt;20ml/h、比重增加者表明仍存在肾血管收缩和供血量不足；当尿量维持在30ml/h以上时，表明休克已得到纠正；血压正常但尿量仍少且比重偏低者，提示有急性肾衰竭可能。</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ascii="微软雅黑" w:hAnsi="微软雅黑" w:eastAsia="微软雅黑" w:cs="微软雅黑"/>
        </w:rPr>
      </w:pPr>
      <w:r>
        <w:rPr>
          <w:rFonts w:hint="eastAsia" w:ascii="微软雅黑" w:hAnsi="微软雅黑" w:eastAsia="微软雅黑" w:cs="微软雅黑"/>
        </w:rPr>
        <w:t>A术前2周停用</w:t>
      </w:r>
    </w:p>
    <w:p>
      <w:pPr>
        <w:rPr>
          <w:rFonts w:ascii="微软雅黑" w:hAnsi="微软雅黑" w:eastAsia="微软雅黑" w:cs="微软雅黑"/>
        </w:rPr>
      </w:pPr>
      <w:r>
        <w:rPr>
          <w:rFonts w:hint="eastAsia" w:ascii="微软雅黑" w:hAnsi="微软雅黑" w:eastAsia="微软雅黑" w:cs="微软雅黑"/>
        </w:rPr>
        <w:t>B应用至手术当天</w:t>
      </w:r>
    </w:p>
    <w:p>
      <w:pPr>
        <w:rPr>
          <w:rFonts w:ascii="微软雅黑" w:hAnsi="微软雅黑" w:eastAsia="微软雅黑" w:cs="微软雅黑"/>
        </w:rPr>
      </w:pPr>
      <w:r>
        <w:rPr>
          <w:rFonts w:hint="eastAsia" w:ascii="微软雅黑" w:hAnsi="微软雅黑" w:eastAsia="微软雅黑" w:cs="微软雅黑"/>
        </w:rPr>
        <w:t>C术前3天停用</w:t>
      </w:r>
    </w:p>
    <w:p>
      <w:pPr>
        <w:rPr>
          <w:rFonts w:ascii="微软雅黑" w:hAnsi="微软雅黑" w:eastAsia="微软雅黑" w:cs="微软雅黑"/>
        </w:rPr>
      </w:pPr>
      <w:r>
        <w:rPr>
          <w:rFonts w:hint="eastAsia" w:ascii="微软雅黑" w:hAnsi="微软雅黑" w:eastAsia="微软雅黑" w:cs="微软雅黑"/>
        </w:rPr>
        <w:t>D术前1周停用</w:t>
      </w:r>
    </w:p>
    <w:p>
      <w:pPr>
        <w:rPr>
          <w:rFonts w:ascii="微软雅黑" w:hAnsi="微软雅黑" w:eastAsia="微软雅黑" w:cs="微软雅黑"/>
        </w:rPr>
      </w:pPr>
      <w:r>
        <w:rPr>
          <w:rFonts w:hint="eastAsia" w:ascii="微软雅黑" w:hAnsi="微软雅黑" w:eastAsia="微软雅黑" w:cs="微软雅黑"/>
        </w:rPr>
        <w:t>E术前3周停用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【单】行盆腔肿块切除术后2天无尿。B超检查:双肾区未探及肾脏。病理报告显示标本为肾脏组织。其属于</w:t>
      </w:r>
    </w:p>
    <w:p>
      <w:pPr>
        <w:rPr>
          <w:rFonts w:ascii="微软雅黑" w:hAnsi="微软雅黑" w:eastAsia="微软雅黑" w:cs="微软雅黑"/>
        </w:rPr>
      </w:pPr>
      <w:r>
        <w:rPr>
          <w:rFonts w:hint="eastAsia" w:ascii="微软雅黑" w:hAnsi="微软雅黑" w:eastAsia="微软雅黑" w:cs="微软雅黑"/>
        </w:rPr>
        <w:t>A肾前性ARF</w:t>
      </w:r>
    </w:p>
    <w:p>
      <w:pPr>
        <w:rPr>
          <w:rFonts w:ascii="微软雅黑" w:hAnsi="微软雅黑" w:eastAsia="微软雅黑" w:cs="微软雅黑"/>
        </w:rPr>
      </w:pPr>
      <w:r>
        <w:rPr>
          <w:rFonts w:hint="eastAsia" w:ascii="微软雅黑" w:hAnsi="微软雅黑" w:eastAsia="微软雅黑" w:cs="微软雅黑"/>
        </w:rPr>
        <w:t>B肾后性ARF</w:t>
      </w:r>
    </w:p>
    <w:p>
      <w:pPr>
        <w:rPr>
          <w:rFonts w:ascii="微软雅黑" w:hAnsi="微软雅黑" w:eastAsia="微软雅黑" w:cs="微软雅黑"/>
        </w:rPr>
      </w:pPr>
      <w:r>
        <w:rPr>
          <w:rFonts w:hint="eastAsia" w:ascii="微软雅黑" w:hAnsi="微软雅黑" w:eastAsia="微软雅黑" w:cs="微软雅黑"/>
        </w:rPr>
        <w:t>C肾性ARF</w:t>
      </w:r>
    </w:p>
    <w:p>
      <w:pPr>
        <w:rPr>
          <w:rFonts w:ascii="微软雅黑" w:hAnsi="微软雅黑" w:eastAsia="微软雅黑" w:cs="微软雅黑"/>
        </w:rPr>
      </w:pPr>
      <w:r>
        <w:rPr>
          <w:rFonts w:hint="eastAsia" w:ascii="微软雅黑" w:hAnsi="微软雅黑" w:eastAsia="微软雅黑" w:cs="微软雅黑"/>
        </w:rPr>
        <w:t>D去肾性尿闭</w:t>
      </w:r>
    </w:p>
    <w:p>
      <w:pPr>
        <w:rPr>
          <w:rFonts w:ascii="微软雅黑" w:hAnsi="微软雅黑" w:eastAsia="微软雅黑" w:cs="微软雅黑"/>
        </w:rPr>
      </w:pPr>
      <w:r>
        <w:rPr>
          <w:rFonts w:hint="eastAsia" w:ascii="微软雅黑" w:hAnsi="微软雅黑" w:eastAsia="微软雅黑" w:cs="微软雅黑"/>
        </w:rPr>
        <w:t>E慢性肾衰竭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解析：4.该患儿为先天性异位性孤立肾（肾在盆腔），但将肾误作盆腔肿块切除造成去肾性尿闭。若术前作排泄性尿路造影、B超或CT检查则可避免这一严重错误。</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男性，65岁。临床诊断直肠癌。肥胖体型，长期吸烟史，高血压病史10年，药物控制良好。在全麻下行直肠癌根治术。术中输血800ml，手术历时5小时。术后第8天拆线，第9天下床，在卫生间突然晕倒，心跳、呼吸骤停，救治无效死亡。死亡的最可能原因是</w:t>
      </w:r>
    </w:p>
    <w:p>
      <w:pPr>
        <w:rPr>
          <w:rFonts w:ascii="微软雅黑" w:hAnsi="微软雅黑" w:eastAsia="微软雅黑" w:cs="微软雅黑"/>
        </w:rPr>
      </w:pPr>
      <w:r>
        <w:rPr>
          <w:rFonts w:hint="eastAsia" w:ascii="微软雅黑" w:hAnsi="微软雅黑" w:eastAsia="微软雅黑" w:cs="微软雅黑"/>
        </w:rPr>
        <w:t>A急性大面积心肌梗死</w:t>
      </w:r>
    </w:p>
    <w:p>
      <w:pPr>
        <w:rPr>
          <w:rFonts w:ascii="微软雅黑" w:hAnsi="微软雅黑" w:eastAsia="微软雅黑" w:cs="微软雅黑"/>
        </w:rPr>
      </w:pPr>
      <w:r>
        <w:rPr>
          <w:rFonts w:hint="eastAsia" w:ascii="微软雅黑" w:hAnsi="微软雅黑" w:eastAsia="微软雅黑" w:cs="微软雅黑"/>
        </w:rPr>
        <w:t>B急性大面积脑梗死</w:t>
      </w:r>
    </w:p>
    <w:p>
      <w:pPr>
        <w:rPr>
          <w:rFonts w:ascii="微软雅黑" w:hAnsi="微软雅黑" w:eastAsia="微软雅黑" w:cs="微软雅黑"/>
        </w:rPr>
      </w:pPr>
      <w:r>
        <w:rPr>
          <w:rFonts w:hint="eastAsia" w:ascii="微软雅黑" w:hAnsi="微软雅黑" w:eastAsia="微软雅黑" w:cs="微软雅黑"/>
        </w:rPr>
        <w:t>C急性肺梗死</w:t>
      </w:r>
    </w:p>
    <w:p>
      <w:pPr>
        <w:rPr>
          <w:rFonts w:ascii="微软雅黑" w:hAnsi="微软雅黑" w:eastAsia="微软雅黑" w:cs="微软雅黑"/>
        </w:rPr>
      </w:pPr>
      <w:r>
        <w:rPr>
          <w:rFonts w:hint="eastAsia" w:ascii="微软雅黑" w:hAnsi="微软雅黑" w:eastAsia="微软雅黑" w:cs="微软雅黑"/>
        </w:rPr>
        <w:t>D急性颅内出血</w:t>
      </w:r>
    </w:p>
    <w:p>
      <w:pPr>
        <w:rPr>
          <w:rFonts w:ascii="微软雅黑" w:hAnsi="微软雅黑" w:eastAsia="微软雅黑" w:cs="微软雅黑"/>
        </w:rPr>
      </w:pPr>
      <w:r>
        <w:rPr>
          <w:rFonts w:hint="eastAsia" w:ascii="微软雅黑" w:hAnsi="微软雅黑" w:eastAsia="微软雅黑" w:cs="微软雅黑"/>
        </w:rPr>
        <w:t>E阿-斯综合征发作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解析：患者存在发生深静脉血栓的高危因素，包括年龄、肥胖、长期吸烟史、术后长期卧床。突发活动后晕厥、心跳、呼吸骤停，抢救效果差，应首先考虑急性血栓性肺梗死。但确诊应以尸解病理结果为准。</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【单】男性，48岁。临床诊断胃癌，施行胃癌根治术。术后第2天晨7:00，体温高达38.8℃，心率110次/分，呼吸24次/分，血压130/90mmHg。最可能发生的情况是</w:t>
      </w:r>
    </w:p>
    <w:p>
      <w:pPr>
        <w:rPr>
          <w:rFonts w:ascii="微软雅黑" w:hAnsi="微软雅黑" w:eastAsia="微软雅黑" w:cs="微软雅黑"/>
        </w:rPr>
      </w:pPr>
      <w:r>
        <w:rPr>
          <w:rFonts w:hint="eastAsia" w:ascii="微软雅黑" w:hAnsi="微软雅黑" w:eastAsia="微软雅黑" w:cs="微软雅黑"/>
        </w:rPr>
        <w:t>A伤口感染</w:t>
      </w:r>
    </w:p>
    <w:p>
      <w:pPr>
        <w:rPr>
          <w:rFonts w:ascii="微软雅黑" w:hAnsi="微软雅黑" w:eastAsia="微软雅黑" w:cs="微软雅黑"/>
        </w:rPr>
      </w:pPr>
      <w:r>
        <w:rPr>
          <w:rFonts w:hint="eastAsia" w:ascii="微软雅黑" w:hAnsi="微软雅黑" w:eastAsia="微软雅黑" w:cs="微软雅黑"/>
        </w:rPr>
        <w:t>B尿道感染</w:t>
      </w:r>
    </w:p>
    <w:p>
      <w:pPr>
        <w:rPr>
          <w:rFonts w:ascii="微软雅黑" w:hAnsi="微软雅黑" w:eastAsia="微软雅黑" w:cs="微软雅黑"/>
        </w:rPr>
      </w:pPr>
      <w:r>
        <w:rPr>
          <w:rFonts w:hint="eastAsia" w:ascii="微软雅黑" w:hAnsi="微软雅黑" w:eastAsia="微软雅黑" w:cs="微软雅黑"/>
        </w:rPr>
        <w:t>C腹腔脓肿</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E急性肺不张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手术后早期发生体温升高、脉速和呼吸急促，首先应考虑急性肺不张。这是由于术后伤口疼痛、膈肌运动受限、支气管分泌黏稠等因素导致咳嗽、排痰障碍、支气管阻塞所致。其余几种并发症通常发生在数日之后，且症状不同。</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【单】下列择期手术者，不需延迟手术日期的是</w:t>
      </w:r>
    </w:p>
    <w:p>
      <w:pPr>
        <w:rPr>
          <w:rFonts w:ascii="微软雅黑" w:hAnsi="微软雅黑" w:eastAsia="微软雅黑" w:cs="微软雅黑"/>
        </w:rPr>
      </w:pPr>
      <w:r>
        <w:rPr>
          <w:rFonts w:hint="eastAsia" w:ascii="微软雅黑" w:hAnsi="微软雅黑" w:eastAsia="微软雅黑" w:cs="微软雅黑"/>
        </w:rPr>
        <w:t>A高血压者，血压&amp;gt;180/100mmHg</w:t>
      </w:r>
    </w:p>
    <w:p>
      <w:pPr>
        <w:rPr>
          <w:rFonts w:ascii="微软雅黑" w:hAnsi="微软雅黑" w:eastAsia="微软雅黑" w:cs="微软雅黑"/>
        </w:rPr>
      </w:pPr>
      <w:r>
        <w:rPr>
          <w:rFonts w:hint="eastAsia" w:ascii="微软雅黑" w:hAnsi="微软雅黑" w:eastAsia="微软雅黑" w:cs="微软雅黑"/>
        </w:rPr>
        <w:t>B脾亢拟行脾切除术，血小板50×109/L</w:t>
      </w:r>
    </w:p>
    <w:p>
      <w:pPr>
        <w:rPr>
          <w:rFonts w:ascii="微软雅黑" w:hAnsi="微软雅黑" w:eastAsia="微软雅黑" w:cs="微软雅黑"/>
        </w:rPr>
      </w:pPr>
      <w:r>
        <w:rPr>
          <w:rFonts w:hint="eastAsia" w:ascii="微软雅黑" w:hAnsi="微软雅黑" w:eastAsia="微软雅黑" w:cs="微软雅黑"/>
        </w:rPr>
        <w:t>C女性月经来潮</w:t>
      </w:r>
    </w:p>
    <w:p>
      <w:pPr>
        <w:rPr>
          <w:rFonts w:ascii="微软雅黑" w:hAnsi="微软雅黑" w:eastAsia="微软雅黑" w:cs="微软雅黑"/>
        </w:rPr>
      </w:pPr>
      <w:r>
        <w:rPr>
          <w:rFonts w:hint="eastAsia" w:ascii="微软雅黑" w:hAnsi="微软雅黑" w:eastAsia="微软雅黑" w:cs="微软雅黑"/>
        </w:rPr>
        <w:t>D糖尿病者，空腹血糖13.2mmol/L，尿酮体(++)</w:t>
      </w:r>
    </w:p>
    <w:p>
      <w:pPr>
        <w:rPr>
          <w:rFonts w:ascii="微软雅黑" w:hAnsi="微软雅黑" w:eastAsia="微软雅黑" w:cs="微软雅黑"/>
        </w:rPr>
      </w:pPr>
      <w:r>
        <w:rPr>
          <w:rFonts w:hint="eastAsia" w:ascii="微软雅黑" w:hAnsi="微软雅黑" w:eastAsia="微软雅黑" w:cs="微软雅黑"/>
        </w:rPr>
        <w:t>E哮喘急性发作者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解析：脾功能亢进导致外周血小板降低，通常血小板数在50×10/L时，患者能耐受脾切除术，术前不必输注血小板。</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【单】外科防范HIV交叉感染的标准措施中，不恰当的是</w:t>
      </w:r>
    </w:p>
    <w:p>
      <w:pPr>
        <w:rPr>
          <w:rFonts w:ascii="微软雅黑" w:hAnsi="微软雅黑" w:eastAsia="微软雅黑" w:cs="微软雅黑"/>
        </w:rPr>
      </w:pPr>
      <w:r>
        <w:rPr>
          <w:rFonts w:hint="eastAsia" w:ascii="微软雅黑" w:hAnsi="微软雅黑" w:eastAsia="微软雅黑" w:cs="微软雅黑"/>
        </w:rPr>
        <w:t>A常规戴手套、口罩、眼镜以防护皮肤、黏膜与患者体液、血液直接接触</w:t>
      </w:r>
    </w:p>
    <w:p>
      <w:pPr>
        <w:rPr>
          <w:rFonts w:ascii="微软雅黑" w:hAnsi="微软雅黑" w:eastAsia="微软雅黑" w:cs="微软雅黑"/>
        </w:rPr>
      </w:pPr>
      <w:r>
        <w:rPr>
          <w:rFonts w:hint="eastAsia" w:ascii="微软雅黑" w:hAnsi="微软雅黑" w:eastAsia="微软雅黑" w:cs="微软雅黑"/>
        </w:rPr>
        <w:t>B不戴手套、口罩情况下，避免与患者肢体或近距离接触</w:t>
      </w:r>
    </w:p>
    <w:p>
      <w:pPr>
        <w:rPr>
          <w:rFonts w:ascii="微软雅黑" w:hAnsi="微软雅黑" w:eastAsia="微软雅黑" w:cs="微软雅黑"/>
        </w:rPr>
      </w:pPr>
      <w:r>
        <w:rPr>
          <w:rFonts w:hint="eastAsia" w:ascii="微软雅黑" w:hAnsi="微软雅黑" w:eastAsia="微软雅黑" w:cs="微软雅黑"/>
        </w:rPr>
        <w:t>C避免体表直接接触患者伤口、组织标本等</w:t>
      </w:r>
    </w:p>
    <w:p>
      <w:pPr>
        <w:rPr>
          <w:rFonts w:ascii="微软雅黑" w:hAnsi="微软雅黑" w:eastAsia="微软雅黑" w:cs="微软雅黑"/>
        </w:rPr>
      </w:pPr>
      <w:r>
        <w:rPr>
          <w:rFonts w:hint="eastAsia" w:ascii="微软雅黑" w:hAnsi="微软雅黑" w:eastAsia="微软雅黑" w:cs="微软雅黑"/>
        </w:rPr>
        <w:t>D医疗器具严格消毒</w:t>
      </w:r>
    </w:p>
    <w:p>
      <w:pPr>
        <w:rPr>
          <w:rFonts w:ascii="微软雅黑" w:hAnsi="微软雅黑" w:eastAsia="微软雅黑" w:cs="微软雅黑"/>
        </w:rPr>
      </w:pPr>
      <w:r>
        <w:rPr>
          <w:rFonts w:hint="eastAsia" w:ascii="微软雅黑" w:hAnsi="微软雅黑" w:eastAsia="微软雅黑" w:cs="微软雅黑"/>
        </w:rPr>
        <w:t>E诊疗操作过程中，预防锐器引起的损伤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解析：艾滋病的传播主要是性交传播、血液传播、共用针具传播和母婴传播。不会通过空气、社交接触或公共设施传播，与艾滋病患者及病毒感染者接触，如握手、拥抱、共同进餐、共用工具等不会感染艾滋病。</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【单】下列气性坏疽的临床表现中，错误的是</w:t>
      </w:r>
    </w:p>
    <w:p>
      <w:pPr>
        <w:rPr>
          <w:rFonts w:ascii="微软雅黑" w:hAnsi="微软雅黑" w:eastAsia="微软雅黑" w:cs="微软雅黑"/>
        </w:rPr>
      </w:pPr>
      <w:r>
        <w:rPr>
          <w:rFonts w:hint="eastAsia" w:ascii="微软雅黑" w:hAnsi="微软雅黑" w:eastAsia="微软雅黑" w:cs="微软雅黑"/>
        </w:rPr>
        <w:t>A伤后1～4天发病，但也有6小时以内发病者</w:t>
      </w:r>
    </w:p>
    <w:p>
      <w:pPr>
        <w:rPr>
          <w:rFonts w:ascii="微软雅黑" w:hAnsi="微软雅黑" w:eastAsia="微软雅黑" w:cs="微软雅黑"/>
        </w:rPr>
      </w:pPr>
      <w:r>
        <w:rPr>
          <w:rFonts w:hint="eastAsia" w:ascii="微软雅黑" w:hAnsi="微软雅黑" w:eastAsia="微软雅黑" w:cs="微软雅黑"/>
        </w:rPr>
        <w:t>B病情进展快，伤肢剧痛，肿胀，渗出物恶臭，有气泡及捻发音，肌肉呈砖红色</w:t>
      </w:r>
    </w:p>
    <w:p>
      <w:pPr>
        <w:rPr>
          <w:rFonts w:ascii="微软雅黑" w:hAnsi="微软雅黑" w:eastAsia="微软雅黑" w:cs="微软雅黑"/>
        </w:rPr>
      </w:pPr>
      <w:r>
        <w:rPr>
          <w:rFonts w:hint="eastAsia" w:ascii="微软雅黑" w:hAnsi="微软雅黑" w:eastAsia="微软雅黑" w:cs="微软雅黑"/>
        </w:rPr>
        <w:t>C全身严重的毒血症状、严重贫血</w:t>
      </w:r>
    </w:p>
    <w:p>
      <w:pPr>
        <w:rPr>
          <w:rFonts w:ascii="微软雅黑" w:hAnsi="微软雅黑" w:eastAsia="微软雅黑" w:cs="微软雅黑"/>
        </w:rPr>
      </w:pPr>
      <w:r>
        <w:rPr>
          <w:rFonts w:hint="eastAsia" w:ascii="微软雅黑" w:hAnsi="微软雅黑" w:eastAsia="微软雅黑" w:cs="微软雅黑"/>
        </w:rPr>
        <w:t>D伤口渗出液涂片可见大量G短粗杆菌</w:t>
      </w:r>
    </w:p>
    <w:p>
      <w:pPr>
        <w:rPr>
          <w:rFonts w:ascii="微软雅黑" w:hAnsi="微软雅黑" w:eastAsia="微软雅黑" w:cs="微软雅黑"/>
        </w:rPr>
      </w:pPr>
      <w:r>
        <w:rPr>
          <w:rFonts w:hint="eastAsia" w:ascii="微软雅黑" w:hAnsi="微软雅黑" w:eastAsia="微软雅黑" w:cs="微软雅黑"/>
        </w:rPr>
        <w:t>E出现血红蛋白尿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解析：气性坏疽的病原菌为G梭状芽胞杆菌。</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【单】下列属于外科特异性感染的是</w:t>
      </w:r>
    </w:p>
    <w:p>
      <w:pPr>
        <w:rPr>
          <w:rFonts w:ascii="微软雅黑" w:hAnsi="微软雅黑" w:eastAsia="微软雅黑" w:cs="微软雅黑"/>
        </w:rPr>
      </w:pPr>
      <w:r>
        <w:rPr>
          <w:rFonts w:hint="eastAsia" w:ascii="微软雅黑" w:hAnsi="微软雅黑" w:eastAsia="微软雅黑" w:cs="微软雅黑"/>
        </w:rPr>
        <w:t>A金黄色葡萄球菌感染</w:t>
      </w:r>
    </w:p>
    <w:p>
      <w:pPr>
        <w:rPr>
          <w:rFonts w:ascii="微软雅黑" w:hAnsi="微软雅黑" w:eastAsia="微软雅黑" w:cs="微软雅黑"/>
        </w:rPr>
      </w:pPr>
      <w:r>
        <w:rPr>
          <w:rFonts w:hint="eastAsia" w:ascii="微软雅黑" w:hAnsi="微软雅黑" w:eastAsia="微软雅黑" w:cs="微软雅黑"/>
        </w:rPr>
        <w:t>B变形杆菌感染</w:t>
      </w:r>
    </w:p>
    <w:p>
      <w:pPr>
        <w:rPr>
          <w:rFonts w:ascii="微软雅黑" w:hAnsi="微软雅黑" w:eastAsia="微软雅黑" w:cs="微软雅黑"/>
        </w:rPr>
      </w:pPr>
      <w:r>
        <w:rPr>
          <w:rFonts w:hint="eastAsia" w:ascii="微软雅黑" w:hAnsi="微软雅黑" w:eastAsia="微软雅黑" w:cs="微软雅黑"/>
        </w:rPr>
        <w:t>C铜绿假单胞菌（绿脓杆菌）感染</w:t>
      </w:r>
    </w:p>
    <w:p>
      <w:pPr>
        <w:rPr>
          <w:rFonts w:ascii="微软雅黑" w:hAnsi="微软雅黑" w:eastAsia="微软雅黑" w:cs="微软雅黑"/>
        </w:rPr>
      </w:pPr>
      <w:r>
        <w:rPr>
          <w:rFonts w:hint="eastAsia" w:ascii="微软雅黑" w:hAnsi="微软雅黑" w:eastAsia="微软雅黑" w:cs="微软雅黑"/>
        </w:rPr>
        <w:t>D链球菌感染</w:t>
      </w:r>
    </w:p>
    <w:p>
      <w:pPr>
        <w:rPr>
          <w:rFonts w:ascii="微软雅黑" w:hAnsi="微软雅黑" w:eastAsia="微软雅黑" w:cs="微软雅黑"/>
        </w:rPr>
      </w:pPr>
      <w:r>
        <w:rPr>
          <w:rFonts w:hint="eastAsia" w:ascii="微软雅黑" w:hAnsi="微软雅黑" w:eastAsia="微软雅黑" w:cs="微软雅黑"/>
        </w:rPr>
        <w:t>E破伤风杆菌感染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外科按病菌种类和病变性质分为非特异性感染和特异性感染。非特异性感染又称化脓性感染或一般感染，常见致病菌为葡萄球菌、链球菌、大肠杆菌、铜绿假单胞菌、变形杆菌、克雷伯菌、拟杆菌。特异性感染，如结核病、破伤风、气性坏疽，它们的致病菌、病程演变和防治方法，都与非特异性感染不同。</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【单】下列浅表软组织感染的概念，不正确的是</w:t>
      </w:r>
    </w:p>
    <w:p>
      <w:pPr>
        <w:rPr>
          <w:rFonts w:ascii="微软雅黑" w:hAnsi="微软雅黑" w:eastAsia="微软雅黑" w:cs="微软雅黑"/>
        </w:rPr>
      </w:pPr>
      <w:r>
        <w:rPr>
          <w:rFonts w:hint="eastAsia" w:ascii="微软雅黑" w:hAnsi="微软雅黑" w:eastAsia="微软雅黑" w:cs="微软雅黑"/>
        </w:rPr>
        <w:t>A疖是指单个毛囊及其皮脂腺的急性化脓性感染</w:t>
      </w:r>
    </w:p>
    <w:p>
      <w:pPr>
        <w:rPr>
          <w:rFonts w:ascii="微软雅黑" w:hAnsi="微软雅黑" w:eastAsia="微软雅黑" w:cs="微软雅黑"/>
        </w:rPr>
      </w:pPr>
      <w:r>
        <w:rPr>
          <w:rFonts w:hint="eastAsia" w:ascii="微软雅黑" w:hAnsi="微软雅黑" w:eastAsia="微软雅黑" w:cs="微软雅黑"/>
        </w:rPr>
        <w:t>B痈是指多个相邻的毛囊及其皮脂腺的急性化脓性感染</w:t>
      </w:r>
    </w:p>
    <w:p>
      <w:pPr>
        <w:rPr>
          <w:rFonts w:ascii="微软雅黑" w:hAnsi="微软雅黑" w:eastAsia="微软雅黑" w:cs="微软雅黑"/>
        </w:rPr>
      </w:pPr>
      <w:r>
        <w:rPr>
          <w:rFonts w:hint="eastAsia" w:ascii="微软雅黑" w:hAnsi="微软雅黑" w:eastAsia="微软雅黑" w:cs="微软雅黑"/>
        </w:rPr>
        <w:t>C急性淋巴管炎是指淋巴管阻塞导致的急性化脓性感染</w:t>
      </w:r>
    </w:p>
    <w:p>
      <w:pPr>
        <w:rPr>
          <w:rFonts w:ascii="微软雅黑" w:hAnsi="微软雅黑" w:eastAsia="微软雅黑" w:cs="微软雅黑"/>
        </w:rPr>
      </w:pPr>
      <w:r>
        <w:rPr>
          <w:rFonts w:hint="eastAsia" w:ascii="微软雅黑" w:hAnsi="微软雅黑" w:eastAsia="微软雅黑" w:cs="微软雅黑"/>
        </w:rPr>
        <w:t>D丹毒是指皮肤及其网状淋巴管的急性化脓性感染</w:t>
      </w:r>
    </w:p>
    <w:p>
      <w:pPr>
        <w:rPr>
          <w:rFonts w:ascii="微软雅黑" w:hAnsi="微软雅黑" w:eastAsia="微软雅黑" w:cs="微软雅黑"/>
        </w:rPr>
      </w:pPr>
      <w:r>
        <w:rPr>
          <w:rFonts w:hint="eastAsia" w:ascii="微软雅黑" w:hAnsi="微软雅黑" w:eastAsia="微软雅黑" w:cs="微软雅黑"/>
        </w:rPr>
        <w:t>E急性蜂窝织炎是指皮F、筋膜下、肌间隙或深部蜂窝组织的一种急性弥漫性感染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淋巴管炎分为网状淋巴管炎和管状淋巴管炎，丹毒即为网状淋巴管炎。管状淋巴管炎分为深、浅两种。致病菌从损伤的皮肤或黏膜侵入，或从其他感染病灶，如疖、足癣等处侵入，经组织的淋巴间隙进入淋巴管内，引起急性淋巴管炎，并非淋巴管阻塞所致。</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男性，23岁。4天前畏寒，发热（体温39.2℃），右上臂中、上1/3内侧广泛性肿痛，皮肤略发红，皮温增高。经输液，抗生素治疗后，体温降至37.8℃。右上臂肿胀消退，但其上1/3内侧仍局限性疼痛和压痛，皮肤呈凹陷性水肿，伴功能障碍。目前最有助于明确诊断的检查是</w:t>
      </w:r>
    </w:p>
    <w:p>
      <w:pPr>
        <w:rPr>
          <w:rFonts w:ascii="微软雅黑" w:hAnsi="微软雅黑" w:eastAsia="微软雅黑" w:cs="微软雅黑"/>
        </w:rPr>
      </w:pPr>
      <w:r>
        <w:rPr>
          <w:rFonts w:hint="eastAsia" w:ascii="微软雅黑" w:hAnsi="微软雅黑" w:eastAsia="微软雅黑" w:cs="微软雅黑"/>
        </w:rPr>
        <w:t>A血常规</w:t>
      </w:r>
    </w:p>
    <w:p>
      <w:pPr>
        <w:rPr>
          <w:rFonts w:ascii="微软雅黑" w:hAnsi="微软雅黑" w:eastAsia="微软雅黑" w:cs="微软雅黑"/>
        </w:rPr>
      </w:pPr>
      <w:r>
        <w:rPr>
          <w:rFonts w:hint="eastAsia" w:ascii="微软雅黑" w:hAnsi="微软雅黑" w:eastAsia="微软雅黑" w:cs="微软雅黑"/>
        </w:rPr>
        <w:t>B淋巴细胞分类</w:t>
      </w:r>
    </w:p>
    <w:p>
      <w:pPr>
        <w:rPr>
          <w:rFonts w:ascii="微软雅黑" w:hAnsi="微软雅黑" w:eastAsia="微软雅黑" w:cs="微软雅黑"/>
        </w:rPr>
      </w:pPr>
      <w:r>
        <w:rPr>
          <w:rFonts w:hint="eastAsia" w:ascii="微软雅黑" w:hAnsi="微软雅黑" w:eastAsia="微软雅黑" w:cs="微软雅黑"/>
        </w:rPr>
        <w:t>C穿刺</w:t>
      </w:r>
    </w:p>
    <w:p>
      <w:pPr>
        <w:rPr>
          <w:rFonts w:ascii="微软雅黑" w:hAnsi="微软雅黑" w:eastAsia="微软雅黑" w:cs="微软雅黑"/>
        </w:rPr>
      </w:pPr>
      <w:r>
        <w:rPr>
          <w:rFonts w:hint="eastAsia" w:ascii="微软雅黑" w:hAnsi="微软雅黑" w:eastAsia="微软雅黑" w:cs="微软雅黑"/>
        </w:rPr>
        <w:t>DB超</w:t>
      </w:r>
    </w:p>
    <w:p>
      <w:pPr>
        <w:rPr>
          <w:rFonts w:ascii="微软雅黑" w:hAnsi="微软雅黑" w:eastAsia="微软雅黑" w:cs="微软雅黑"/>
        </w:rPr>
      </w:pPr>
      <w:r>
        <w:rPr>
          <w:rFonts w:hint="eastAsia" w:ascii="微软雅黑" w:hAnsi="微软雅黑" w:eastAsia="微软雅黑" w:cs="微软雅黑"/>
        </w:rPr>
        <w:t>EX线摄片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患者为右上臂上1/3内侧深部脓肿。深部脓肿局部红肿多不明显，一般无波动感，但局部有疼痛和压痛，并在疼痛区出现皮肤凹陷性水肿。患处常有运动障碍。在压痛或水肿明显处，用粗针试行穿刺，抽出脓液，即可确诊。</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【单】在创伤诊断的注意事项中，下列错误的是</w:t>
      </w:r>
    </w:p>
    <w:p>
      <w:pPr>
        <w:rPr>
          <w:rFonts w:ascii="微软雅黑" w:hAnsi="微软雅黑" w:eastAsia="微软雅黑" w:cs="微软雅黑"/>
        </w:rPr>
      </w:pPr>
      <w:r>
        <w:rPr>
          <w:rFonts w:hint="eastAsia" w:ascii="微软雅黑" w:hAnsi="微软雅黑" w:eastAsia="微软雅黑" w:cs="微软雅黑"/>
        </w:rPr>
        <w:t>A发现危重情况应立即抢救，不能因检查而耽误时机</w:t>
      </w:r>
    </w:p>
    <w:p>
      <w:pPr>
        <w:rPr>
          <w:rFonts w:ascii="微软雅黑" w:hAnsi="微软雅黑" w:eastAsia="微软雅黑" w:cs="微软雅黑"/>
        </w:rPr>
      </w:pPr>
      <w:r>
        <w:rPr>
          <w:rFonts w:hint="eastAsia" w:ascii="微软雅黑" w:hAnsi="微软雅黑" w:eastAsia="微软雅黑" w:cs="微软雅黑"/>
        </w:rPr>
        <w:t>B问病史和体格检查可同时进行，步骤应简捷</w:t>
      </w:r>
    </w:p>
    <w:p>
      <w:pPr>
        <w:rPr>
          <w:rFonts w:ascii="微软雅黑" w:hAnsi="微软雅黑" w:eastAsia="微软雅黑" w:cs="微软雅黑"/>
        </w:rPr>
      </w:pPr>
      <w:r>
        <w:rPr>
          <w:rFonts w:hint="eastAsia" w:ascii="微软雅黑" w:hAnsi="微软雅黑" w:eastAsia="微软雅黑" w:cs="微软雅黑"/>
        </w:rPr>
        <w:t>C体格检查应程序化，做到全面而突出重点</w:t>
      </w:r>
    </w:p>
    <w:p>
      <w:pPr>
        <w:rPr>
          <w:rFonts w:ascii="微软雅黑" w:hAnsi="微软雅黑" w:eastAsia="微软雅黑" w:cs="微软雅黑"/>
        </w:rPr>
      </w:pPr>
      <w:r>
        <w:rPr>
          <w:rFonts w:hint="eastAsia" w:ascii="微软雅黑" w:hAnsi="微软雅黑" w:eastAsia="微软雅黑" w:cs="微软雅黑"/>
        </w:rPr>
        <w:t>D诊断不清者应严密观察，动态对伤情进行评估</w:t>
      </w:r>
    </w:p>
    <w:p>
      <w:pPr>
        <w:rPr>
          <w:rFonts w:ascii="微软雅黑" w:hAnsi="微软雅黑" w:eastAsia="微软雅黑" w:cs="微软雅黑"/>
        </w:rPr>
      </w:pPr>
      <w:r>
        <w:rPr>
          <w:rFonts w:hint="eastAsia" w:ascii="微软雅黑" w:hAnsi="微软雅黑" w:eastAsia="微软雅黑" w:cs="微软雅黑"/>
        </w:rPr>
        <w:t>E接收成批伤员时对大声呻吟者要特别关注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解析：接受批量伤员进行检伤分类时，往往大声呼喊、呻吟者可能伤情并不严重，而一些因窒息、昏迷、休克而无法呼救的"沉默者"，则是需要我们优先采取紧急救治措施者。因此，不可忽视不出声者。</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【单】损害控制外科的适应证中，下列错误的是</w:t>
      </w:r>
    </w:p>
    <w:p>
      <w:pPr>
        <w:rPr>
          <w:rFonts w:ascii="微软雅黑" w:hAnsi="微软雅黑" w:eastAsia="微软雅黑" w:cs="微软雅黑"/>
        </w:rPr>
      </w:pPr>
      <w:r>
        <w:rPr>
          <w:rFonts w:hint="eastAsia" w:ascii="微软雅黑" w:hAnsi="微软雅黑" w:eastAsia="微软雅黑" w:cs="微软雅黑"/>
        </w:rPr>
        <w:t>A严重的腹部贯通伤或闭合性腹部伤，血流动力学不稳定者</w:t>
      </w:r>
    </w:p>
    <w:p>
      <w:pPr>
        <w:rPr>
          <w:rFonts w:ascii="微软雅黑" w:hAnsi="微软雅黑" w:eastAsia="微软雅黑" w:cs="微软雅黑"/>
        </w:rPr>
      </w:pPr>
      <w:r>
        <w:rPr>
          <w:rFonts w:hint="eastAsia" w:ascii="微软雅黑" w:hAnsi="微软雅黑" w:eastAsia="微软雅黑" w:cs="微软雅黑"/>
        </w:rPr>
        <w:t>B多部位、多脏器损伤合并大血管损伤，用常规方法难以控制的出血</w:t>
      </w:r>
    </w:p>
    <w:p>
      <w:pPr>
        <w:rPr>
          <w:rFonts w:ascii="微软雅黑" w:hAnsi="微软雅黑" w:eastAsia="微软雅黑" w:cs="微软雅黑"/>
        </w:rPr>
      </w:pPr>
      <w:r>
        <w:rPr>
          <w:rFonts w:hint="eastAsia" w:ascii="微软雅黑" w:hAnsi="微软雅黑" w:eastAsia="微软雅黑" w:cs="微软雅黑"/>
        </w:rPr>
        <w:t>CISS评分≤16分者</w:t>
      </w:r>
    </w:p>
    <w:p>
      <w:pPr>
        <w:rPr>
          <w:rFonts w:ascii="微软雅黑" w:hAnsi="微软雅黑" w:eastAsia="微软雅黑" w:cs="微软雅黑"/>
        </w:rPr>
      </w:pPr>
      <w:r>
        <w:rPr>
          <w:rFonts w:hint="eastAsia" w:ascii="微软雅黑" w:hAnsi="微软雅黑" w:eastAsia="微软雅黑" w:cs="微软雅黑"/>
        </w:rPr>
        <w:t>D生理指标:严重的代谢性酸中毒，pH&amp;lt;7.30，血乳酸&amp;gt;5mmol/L，BE&amp;lt;-</w:t>
      </w:r>
    </w:p>
    <w:p>
      <w:pPr>
        <w:rPr>
          <w:rFonts w:ascii="微软雅黑" w:hAnsi="微软雅黑" w:eastAsia="微软雅黑" w:cs="微软雅黑"/>
        </w:rPr>
      </w:pPr>
      <w:r>
        <w:rPr>
          <w:rFonts w:hint="eastAsia" w:ascii="微软雅黑" w:hAnsi="微软雅黑" w:eastAsia="微软雅黑" w:cs="微软雅黑"/>
        </w:rPr>
        <w:t>E体温&amp;lt;35.5℃，凝血功能障碍，PT&amp;gt;19秒，PTT&amp;gt;60秒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SS是损伤严重度评分(injuryseverityscore，ISS)的英文缩写，对多发伤采用ISS评分。ISS将人体分为6个损伤区域:①头、颈部（包括脑或颈椎损伤、颅骨或颈椎骨折）；②面部（包括口、耳、眼、鼻和颌面骨骼）；③胸部（包括胸腔所有脏器以及膈肌、肋骨架和胸椎损伤）；④腹部、盆腔（包括腹腔、盆腔所有脏器及腰椎损伤）；⑤四肢、骨盆（包括扭伤、骨折、脱位和断肢）；⑥体表（包括体表任何部位的裂伤、挫伤、擦伤和烧伤）。在计算时只将全身6个分区中损伤最严重的3个分区中各取一个最高AIS值求各自平方之和即为ISS值。ISS的分值范围为1～75分，ISS≥16分者为严重多发伤，这为多发伤的严重程度提供了量化标准。因此，本题应选C。</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【单】挤压伤切开减压的指征中，错误的是</w:t>
      </w:r>
    </w:p>
    <w:p>
      <w:pPr>
        <w:rPr>
          <w:rFonts w:ascii="微软雅黑" w:hAnsi="微软雅黑" w:eastAsia="微软雅黑" w:cs="微软雅黑"/>
        </w:rPr>
      </w:pPr>
      <w:r>
        <w:rPr>
          <w:rFonts w:hint="eastAsia" w:ascii="微软雅黑" w:hAnsi="微软雅黑" w:eastAsia="微软雅黑" w:cs="微软雅黑"/>
        </w:rPr>
        <w:t>A肢体进行性肿胀、局部皮肤张力增加，出现明显的神经肌肉功能障碍</w:t>
      </w:r>
    </w:p>
    <w:p>
      <w:pPr>
        <w:rPr>
          <w:rFonts w:ascii="微软雅黑" w:hAnsi="微软雅黑" w:eastAsia="微软雅黑" w:cs="微软雅黑"/>
        </w:rPr>
      </w:pPr>
      <w:r>
        <w:rPr>
          <w:rFonts w:hint="eastAsia" w:ascii="微软雅黑" w:hAnsi="微软雅黑" w:eastAsia="微软雅黑" w:cs="微软雅黑"/>
        </w:rPr>
        <w:t>B肌红蛋白尿</w:t>
      </w:r>
    </w:p>
    <w:p>
      <w:pPr>
        <w:rPr>
          <w:rFonts w:ascii="微软雅黑" w:hAnsi="微软雅黑" w:eastAsia="微软雅黑" w:cs="微软雅黑"/>
        </w:rPr>
      </w:pPr>
      <w:r>
        <w:rPr>
          <w:rFonts w:hint="eastAsia" w:ascii="微软雅黑" w:hAnsi="微软雅黑" w:eastAsia="微软雅黑" w:cs="微软雅黑"/>
        </w:rPr>
        <w:t>C肢体远端循环障碍</w:t>
      </w:r>
    </w:p>
    <w:p>
      <w:pPr>
        <w:rPr>
          <w:rFonts w:ascii="微软雅黑" w:hAnsi="微软雅黑" w:eastAsia="微软雅黑" w:cs="微软雅黑"/>
        </w:rPr>
      </w:pPr>
      <w:r>
        <w:rPr>
          <w:rFonts w:hint="eastAsia" w:ascii="微软雅黑" w:hAnsi="微软雅黑" w:eastAsia="微软雅黑" w:cs="微软雅黑"/>
        </w:rPr>
        <w:t>D动脉搏动完全消失为准</w:t>
      </w:r>
    </w:p>
    <w:p>
      <w:pPr>
        <w:rPr>
          <w:rFonts w:ascii="微软雅黑" w:hAnsi="微软雅黑" w:eastAsia="微软雅黑" w:cs="微软雅黑"/>
        </w:rPr>
      </w:pPr>
      <w:r>
        <w:rPr>
          <w:rFonts w:hint="eastAsia" w:ascii="微软雅黑" w:hAnsi="微软雅黑" w:eastAsia="微软雅黑" w:cs="微软雅黑"/>
        </w:rPr>
        <w:t>E筋膜腔内压&amp;gt;3.990kPa，或者比舒张压低2.660～5.985kPa</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解析：挤压伤切开减压主要根据末梢循环和静脉回流情况判断，不以动脉搏动消失为准。</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【单】类癌是指</w:t>
      </w:r>
    </w:p>
    <w:p>
      <w:pPr>
        <w:rPr>
          <w:rFonts w:ascii="微软雅黑" w:hAnsi="微软雅黑" w:eastAsia="微软雅黑" w:cs="微软雅黑"/>
        </w:rPr>
      </w:pPr>
      <w:r>
        <w:rPr>
          <w:rFonts w:hint="eastAsia" w:ascii="微软雅黑" w:hAnsi="微软雅黑" w:eastAsia="微软雅黑" w:cs="微软雅黑"/>
        </w:rPr>
        <w:t>A与癌相类似的恶性肿瘤</w:t>
      </w:r>
    </w:p>
    <w:p>
      <w:pPr>
        <w:rPr>
          <w:rFonts w:ascii="微软雅黑" w:hAnsi="微软雅黑" w:eastAsia="微软雅黑" w:cs="微软雅黑"/>
        </w:rPr>
      </w:pPr>
      <w:r>
        <w:rPr>
          <w:rFonts w:hint="eastAsia" w:ascii="微软雅黑" w:hAnsi="微软雅黑" w:eastAsia="微软雅黑" w:cs="微软雅黑"/>
        </w:rPr>
        <w:t>B与肉瘤相类似的恶性肿瘤</w:t>
      </w:r>
    </w:p>
    <w:p>
      <w:pPr>
        <w:rPr>
          <w:rFonts w:ascii="微软雅黑" w:hAnsi="微软雅黑" w:eastAsia="微软雅黑" w:cs="微软雅黑"/>
        </w:rPr>
      </w:pPr>
      <w:r>
        <w:rPr>
          <w:rFonts w:hint="eastAsia" w:ascii="微软雅黑" w:hAnsi="微软雅黑" w:eastAsia="微软雅黑" w:cs="微软雅黑"/>
        </w:rPr>
        <w:t>C介于瘤与癌之间的肿瘤</w:t>
      </w:r>
    </w:p>
    <w:p>
      <w:pPr>
        <w:rPr>
          <w:rFonts w:ascii="微软雅黑" w:hAnsi="微软雅黑" w:eastAsia="微软雅黑" w:cs="微软雅黑"/>
        </w:rPr>
      </w:pPr>
      <w:r>
        <w:rPr>
          <w:rFonts w:hint="eastAsia" w:ascii="微软雅黑" w:hAnsi="微软雅黑" w:eastAsia="微软雅黑" w:cs="微软雅黑"/>
        </w:rPr>
        <w:t>D起源于胚胎神经嵴的嗜银细胞瘤</w:t>
      </w:r>
    </w:p>
    <w:p>
      <w:pPr>
        <w:rPr>
          <w:rFonts w:ascii="微软雅黑" w:hAnsi="微软雅黑" w:eastAsia="微软雅黑" w:cs="微软雅黑"/>
        </w:rPr>
      </w:pPr>
      <w:r>
        <w:rPr>
          <w:rFonts w:hint="eastAsia" w:ascii="微软雅黑" w:hAnsi="微软雅黑" w:eastAsia="微软雅黑" w:cs="微软雅黑"/>
        </w:rPr>
        <w:t>E瘤细胞大小不一为特征的肿瘤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解析：类癌起源于胚胎神经嵴的嗜银细胞瘤，多发生于消化道。</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【单】小肠肿瘤中最常见的是</w:t>
      </w:r>
    </w:p>
    <w:p>
      <w:pPr>
        <w:rPr>
          <w:rFonts w:ascii="微软雅黑" w:hAnsi="微软雅黑" w:eastAsia="微软雅黑" w:cs="微软雅黑"/>
        </w:rPr>
      </w:pPr>
      <w:r>
        <w:rPr>
          <w:rFonts w:hint="eastAsia" w:ascii="微软雅黑" w:hAnsi="微软雅黑" w:eastAsia="微软雅黑" w:cs="微软雅黑"/>
        </w:rPr>
        <w:t>A恶性淋巴瘤</w:t>
      </w:r>
    </w:p>
    <w:p>
      <w:pPr>
        <w:rPr>
          <w:rFonts w:ascii="微软雅黑" w:hAnsi="微软雅黑" w:eastAsia="微软雅黑" w:cs="微软雅黑"/>
        </w:rPr>
      </w:pPr>
      <w:r>
        <w:rPr>
          <w:rFonts w:hint="eastAsia" w:ascii="微软雅黑" w:hAnsi="微软雅黑" w:eastAsia="微软雅黑" w:cs="微软雅黑"/>
        </w:rPr>
        <w:t>B平滑肌瘤</w:t>
      </w:r>
    </w:p>
    <w:p>
      <w:pPr>
        <w:rPr>
          <w:rFonts w:ascii="微软雅黑" w:hAnsi="微软雅黑" w:eastAsia="微软雅黑" w:cs="微软雅黑"/>
        </w:rPr>
      </w:pPr>
      <w:r>
        <w:rPr>
          <w:rFonts w:hint="eastAsia" w:ascii="微软雅黑" w:hAnsi="微软雅黑" w:eastAsia="微软雅黑" w:cs="微软雅黑"/>
        </w:rPr>
        <w:t>C平滑肌肉瘤</w:t>
      </w:r>
    </w:p>
    <w:p>
      <w:pPr>
        <w:rPr>
          <w:rFonts w:ascii="微软雅黑" w:hAnsi="微软雅黑" w:eastAsia="微软雅黑" w:cs="微软雅黑"/>
        </w:rPr>
      </w:pPr>
      <w:r>
        <w:rPr>
          <w:rFonts w:hint="eastAsia" w:ascii="微软雅黑" w:hAnsi="微软雅黑" w:eastAsia="微软雅黑" w:cs="微软雅黑"/>
        </w:rPr>
        <w:t>D小肠腺瘤</w:t>
      </w:r>
    </w:p>
    <w:p>
      <w:pPr>
        <w:rPr>
          <w:rFonts w:ascii="微软雅黑" w:hAnsi="微软雅黑" w:eastAsia="微软雅黑" w:cs="微软雅黑"/>
        </w:rPr>
      </w:pPr>
      <w:r>
        <w:rPr>
          <w:rFonts w:hint="eastAsia" w:ascii="微软雅黑" w:hAnsi="微软雅黑" w:eastAsia="微软雅黑" w:cs="微软雅黑"/>
        </w:rPr>
        <w:t>E纤维瘤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解析：小肠肿瘤大部分是恶性，恶性肿瘤中以恶性淋巴瘤最常见。</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【单】原位癌是指</w:t>
      </w:r>
    </w:p>
    <w:p>
      <w:pPr>
        <w:rPr>
          <w:rFonts w:ascii="微软雅黑" w:hAnsi="微软雅黑" w:eastAsia="微软雅黑" w:cs="微软雅黑"/>
        </w:rPr>
      </w:pPr>
      <w:r>
        <w:rPr>
          <w:rFonts w:hint="eastAsia" w:ascii="微软雅黑" w:hAnsi="微软雅黑" w:eastAsia="微软雅黑" w:cs="微软雅黑"/>
        </w:rPr>
        <w:t>A仅浸润了周围组织尚未转移的癌</w:t>
      </w:r>
    </w:p>
    <w:p>
      <w:pPr>
        <w:rPr>
          <w:rFonts w:ascii="微软雅黑" w:hAnsi="微软雅黑" w:eastAsia="微软雅黑" w:cs="微软雅黑"/>
        </w:rPr>
      </w:pPr>
      <w:r>
        <w:rPr>
          <w:rFonts w:hint="eastAsia" w:ascii="微软雅黑" w:hAnsi="微软雅黑" w:eastAsia="微软雅黑" w:cs="微软雅黑"/>
        </w:rPr>
        <w:t>B在原发部位生长的癌</w:t>
      </w:r>
    </w:p>
    <w:p>
      <w:pPr>
        <w:rPr>
          <w:rFonts w:ascii="微软雅黑" w:hAnsi="微软雅黑" w:eastAsia="微软雅黑" w:cs="微软雅黑"/>
        </w:rPr>
      </w:pPr>
      <w:r>
        <w:rPr>
          <w:rFonts w:hint="eastAsia" w:ascii="微软雅黑" w:hAnsi="微软雅黑" w:eastAsia="微软雅黑" w:cs="微软雅黑"/>
        </w:rPr>
        <w:t>C生长缓慢未侵犯附近组织的癌</w:t>
      </w:r>
    </w:p>
    <w:p>
      <w:pPr>
        <w:rPr>
          <w:rFonts w:ascii="微软雅黑" w:hAnsi="微软雅黑" w:eastAsia="微软雅黑" w:cs="微软雅黑"/>
        </w:rPr>
      </w:pPr>
      <w:r>
        <w:rPr>
          <w:rFonts w:hint="eastAsia" w:ascii="微软雅黑" w:hAnsi="微软雅黑" w:eastAsia="微软雅黑" w:cs="微软雅黑"/>
        </w:rPr>
        <w:t>D一种早期癌变，仅发生在黏膜上皮或表皮内，未突破基底膜</w:t>
      </w:r>
    </w:p>
    <w:p>
      <w:pPr>
        <w:rPr>
          <w:rFonts w:ascii="微软雅黑" w:hAnsi="微软雅黑" w:eastAsia="微软雅黑" w:cs="微软雅黑"/>
        </w:rPr>
      </w:pPr>
      <w:r>
        <w:rPr>
          <w:rFonts w:hint="eastAsia" w:ascii="微软雅黑" w:hAnsi="微软雅黑" w:eastAsia="微软雅黑" w:cs="微软雅黑"/>
        </w:rPr>
        <w:t>E从良性肿瘤转化而来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解析：原位癌是局限在黏膜上皮或表皮内，尚未突破基底膜的一种早期癌变病灶。</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【单】下述肿瘤中，不属于原发性恶性骨肿瘤的是</w:t>
      </w:r>
    </w:p>
    <w:p>
      <w:pPr>
        <w:rPr>
          <w:rFonts w:ascii="微软雅黑" w:hAnsi="微软雅黑" w:eastAsia="微软雅黑" w:cs="微软雅黑"/>
        </w:rPr>
      </w:pPr>
      <w:r>
        <w:rPr>
          <w:rFonts w:hint="eastAsia" w:ascii="微软雅黑" w:hAnsi="微软雅黑" w:eastAsia="微软雅黑" w:cs="微软雅黑"/>
        </w:rPr>
        <w:t>A脊索瘤</w:t>
      </w:r>
    </w:p>
    <w:p>
      <w:pPr>
        <w:rPr>
          <w:rFonts w:ascii="微软雅黑" w:hAnsi="微软雅黑" w:eastAsia="微软雅黑" w:cs="微软雅黑"/>
        </w:rPr>
      </w:pPr>
      <w:r>
        <w:rPr>
          <w:rFonts w:hint="eastAsia" w:ascii="微软雅黑" w:hAnsi="微软雅黑" w:eastAsia="微软雅黑" w:cs="微软雅黑"/>
        </w:rPr>
        <w:t>B骨纤维肉瘤</w:t>
      </w:r>
    </w:p>
    <w:p>
      <w:pPr>
        <w:rPr>
          <w:rFonts w:ascii="微软雅黑" w:hAnsi="微软雅黑" w:eastAsia="微软雅黑" w:cs="微软雅黑"/>
        </w:rPr>
      </w:pPr>
      <w:r>
        <w:rPr>
          <w:rFonts w:hint="eastAsia" w:ascii="微软雅黑" w:hAnsi="微软雅黑" w:eastAsia="微软雅黑" w:cs="微软雅黑"/>
        </w:rPr>
        <w:t>C成软骨细胞瘤</w:t>
      </w:r>
    </w:p>
    <w:p>
      <w:pPr>
        <w:rPr>
          <w:rFonts w:ascii="微软雅黑" w:hAnsi="微软雅黑" w:eastAsia="微软雅黑" w:cs="微软雅黑"/>
        </w:rPr>
      </w:pPr>
      <w:r>
        <w:rPr>
          <w:rFonts w:hint="eastAsia" w:ascii="微软雅黑" w:hAnsi="微软雅黑" w:eastAsia="微软雅黑" w:cs="微软雅黑"/>
        </w:rPr>
        <w:t>D骨髓瘤</w:t>
      </w:r>
    </w:p>
    <w:p>
      <w:pPr>
        <w:rPr>
          <w:rFonts w:ascii="微软雅黑" w:hAnsi="微软雅黑" w:eastAsia="微软雅黑" w:cs="微软雅黑"/>
        </w:rPr>
      </w:pPr>
      <w:r>
        <w:rPr>
          <w:rFonts w:hint="eastAsia" w:ascii="微软雅黑" w:hAnsi="微软雅黑" w:eastAsia="微软雅黑" w:cs="微软雅黑"/>
        </w:rPr>
        <w:t>E尤文肉瘤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解析：成软骨细胞瘤常发生于长管状骨的骨骺部位和骨骺突起部位，是一种良性肿瘤。</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【单】能够较早地发现肿瘤发生骨转移的检查是</w:t>
      </w:r>
    </w:p>
    <w:p>
      <w:pPr>
        <w:rPr>
          <w:rFonts w:ascii="微软雅黑" w:hAnsi="微软雅黑" w:eastAsia="微软雅黑" w:cs="微软雅黑"/>
        </w:rPr>
      </w:pPr>
      <w:r>
        <w:rPr>
          <w:rFonts w:hint="eastAsia" w:ascii="微软雅黑" w:hAnsi="微软雅黑" w:eastAsia="微软雅黑" w:cs="微软雅黑"/>
        </w:rPr>
        <w:t>AX线检查</w:t>
      </w:r>
    </w:p>
    <w:p>
      <w:pPr>
        <w:rPr>
          <w:rFonts w:ascii="微软雅黑" w:hAnsi="微软雅黑" w:eastAsia="微软雅黑" w:cs="微软雅黑"/>
        </w:rPr>
      </w:pPr>
      <w:r>
        <w:rPr>
          <w:rFonts w:hint="eastAsia" w:ascii="微软雅黑" w:hAnsi="微软雅黑" w:eastAsia="微软雅黑" w:cs="微软雅黑"/>
        </w:rPr>
        <w:t>BB超</w:t>
      </w:r>
    </w:p>
    <w:p>
      <w:pPr>
        <w:rPr>
          <w:rFonts w:ascii="微软雅黑" w:hAnsi="微软雅黑" w:eastAsia="微软雅黑" w:cs="微软雅黑"/>
        </w:rPr>
      </w:pPr>
      <w:r>
        <w:rPr>
          <w:rFonts w:hint="eastAsia" w:ascii="微软雅黑" w:hAnsi="微软雅黑" w:eastAsia="微软雅黑" w:cs="微软雅黑"/>
        </w:rPr>
        <w:t>CCT</w:t>
      </w:r>
    </w:p>
    <w:p>
      <w:pPr>
        <w:rPr>
          <w:rFonts w:ascii="微软雅黑" w:hAnsi="微软雅黑" w:eastAsia="微软雅黑" w:cs="微软雅黑"/>
        </w:rPr>
      </w:pPr>
      <w:r>
        <w:rPr>
          <w:rFonts w:hint="eastAsia" w:ascii="微软雅黑" w:hAnsi="微软雅黑" w:eastAsia="微软雅黑" w:cs="微软雅黑"/>
        </w:rPr>
        <w:t>DMRI</w:t>
      </w:r>
    </w:p>
    <w:p>
      <w:pPr>
        <w:rPr>
          <w:rFonts w:ascii="微软雅黑" w:hAnsi="微软雅黑" w:eastAsia="微软雅黑" w:cs="微软雅黑"/>
        </w:rPr>
      </w:pPr>
      <w:r>
        <w:rPr>
          <w:rFonts w:hint="eastAsia" w:ascii="微软雅黑" w:hAnsi="微软雅黑" w:eastAsia="微软雅黑" w:cs="微软雅黑"/>
        </w:rPr>
        <w:t>E正电子发射断层扫描(PET)</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解析：对于显示恶性肿瘤局部转移灶，CT和MRI比较清晰，但对于了解全身转移，包括骨转移情况用放射性核素全身扫描更为合适。</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【单】下列心脏疾病所致心排血量减少，不宜用血管扩张药治疗的是</w:t>
      </w:r>
    </w:p>
    <w:p>
      <w:pPr>
        <w:rPr>
          <w:rFonts w:ascii="微软雅黑" w:hAnsi="微软雅黑" w:eastAsia="微软雅黑" w:cs="微软雅黑"/>
        </w:rPr>
      </w:pPr>
      <w:r>
        <w:rPr>
          <w:rFonts w:hint="eastAsia" w:ascii="微软雅黑" w:hAnsi="微软雅黑" w:eastAsia="微软雅黑" w:cs="微软雅黑"/>
        </w:rPr>
        <w:t>A缩窄性心包炎</w:t>
      </w:r>
    </w:p>
    <w:p>
      <w:pPr>
        <w:rPr>
          <w:rFonts w:ascii="微软雅黑" w:hAnsi="微软雅黑" w:eastAsia="微软雅黑" w:cs="微软雅黑"/>
        </w:rPr>
      </w:pPr>
      <w:r>
        <w:rPr>
          <w:rFonts w:hint="eastAsia" w:ascii="微软雅黑" w:hAnsi="微软雅黑" w:eastAsia="微软雅黑" w:cs="微软雅黑"/>
        </w:rPr>
        <w:t>B室间隔缺损</w:t>
      </w:r>
    </w:p>
    <w:p>
      <w:pPr>
        <w:rPr>
          <w:rFonts w:ascii="微软雅黑" w:hAnsi="微软雅黑" w:eastAsia="微软雅黑" w:cs="微软雅黑"/>
        </w:rPr>
      </w:pPr>
      <w:r>
        <w:rPr>
          <w:rFonts w:hint="eastAsia" w:ascii="微软雅黑" w:hAnsi="微软雅黑" w:eastAsia="微软雅黑" w:cs="微软雅黑"/>
        </w:rPr>
        <w:t>C二尖瓣关闭不全</w:t>
      </w:r>
    </w:p>
    <w:p>
      <w:pPr>
        <w:rPr>
          <w:rFonts w:ascii="微软雅黑" w:hAnsi="微软雅黑" w:eastAsia="微软雅黑" w:cs="微软雅黑"/>
        </w:rPr>
      </w:pPr>
      <w:r>
        <w:rPr>
          <w:rFonts w:hint="eastAsia" w:ascii="微软雅黑" w:hAnsi="微软雅黑" w:eastAsia="微软雅黑" w:cs="微软雅黑"/>
        </w:rPr>
        <w:t>D高血压性心脏病</w:t>
      </w:r>
    </w:p>
    <w:p>
      <w:pPr>
        <w:rPr>
          <w:rFonts w:ascii="微软雅黑" w:hAnsi="微软雅黑" w:eastAsia="微软雅黑" w:cs="微软雅黑"/>
        </w:rPr>
      </w:pPr>
      <w:r>
        <w:rPr>
          <w:rFonts w:hint="eastAsia" w:ascii="微软雅黑" w:hAnsi="微软雅黑" w:eastAsia="微软雅黑" w:cs="微软雅黑"/>
        </w:rPr>
        <w:t>E充血性心肌病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解析：缩窄性心包炎心排血量减少，主要不是由于外周阻力增大，而是心室充盈不足，此时应用血管扩张药，会使回心血量进一步减少，加重心排血不足。</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【单】急救人员5分钟到达现场抢救心搏骤停者，CPR与AED联合的最佳方式为</w:t>
      </w:r>
    </w:p>
    <w:p>
      <w:pPr>
        <w:rPr>
          <w:rFonts w:ascii="微软雅黑" w:hAnsi="微软雅黑" w:eastAsia="微软雅黑" w:cs="微软雅黑"/>
        </w:rPr>
      </w:pPr>
      <w:r>
        <w:rPr>
          <w:rFonts w:hint="eastAsia" w:ascii="微软雅黑" w:hAnsi="微软雅黑" w:eastAsia="微软雅黑" w:cs="微软雅黑"/>
        </w:rPr>
        <w:t>AAED→CPR→检查心律</w:t>
      </w:r>
    </w:p>
    <w:p>
      <w:pPr>
        <w:rPr>
          <w:rFonts w:ascii="微软雅黑" w:hAnsi="微软雅黑" w:eastAsia="微软雅黑" w:cs="微软雅黑"/>
        </w:rPr>
      </w:pPr>
      <w:r>
        <w:rPr>
          <w:rFonts w:hint="eastAsia" w:ascii="微软雅黑" w:hAnsi="微软雅黑" w:eastAsia="微软雅黑" w:cs="微软雅黑"/>
        </w:rPr>
        <w:t>BAED→检查心律→CPR</w:t>
      </w:r>
    </w:p>
    <w:p>
      <w:pPr>
        <w:rPr>
          <w:rFonts w:ascii="微软雅黑" w:hAnsi="微软雅黑" w:eastAsia="微软雅黑" w:cs="微软雅黑"/>
        </w:rPr>
      </w:pPr>
      <w:r>
        <w:rPr>
          <w:rFonts w:hint="eastAsia" w:ascii="微软雅黑" w:hAnsi="微软雅黑" w:eastAsia="微软雅黑" w:cs="微软雅黑"/>
        </w:rPr>
        <w:t>CCPR→AED→检查心律</w:t>
      </w:r>
    </w:p>
    <w:p>
      <w:pPr>
        <w:rPr>
          <w:rFonts w:ascii="微软雅黑" w:hAnsi="微软雅黑" w:eastAsia="微软雅黑" w:cs="微软雅黑"/>
        </w:rPr>
      </w:pPr>
      <w:r>
        <w:rPr>
          <w:rFonts w:hint="eastAsia" w:ascii="微软雅黑" w:hAnsi="微软雅黑" w:eastAsia="微软雅黑" w:cs="微软雅黑"/>
        </w:rPr>
        <w:t>DCPR→AED→CPR</w:t>
      </w:r>
    </w:p>
    <w:p>
      <w:pPr>
        <w:rPr>
          <w:rFonts w:ascii="微软雅黑" w:hAnsi="微软雅黑" w:eastAsia="微软雅黑" w:cs="微软雅黑"/>
        </w:rPr>
      </w:pPr>
      <w:r>
        <w:rPr>
          <w:rFonts w:hint="eastAsia" w:ascii="微软雅黑" w:hAnsi="微软雅黑" w:eastAsia="微软雅黑" w:cs="微软雅黑"/>
        </w:rPr>
        <w:t>ECPR→连续3次AED→CPR</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胸部按压和电击间隔时间越短，除颤成功的可能性越大，减少按压到电击的时间间隔，即使是1秒钟，也能增加除颤成功的可能性。对没有目击的院外心搏骤停，先进行约5个循环的CPR，然后予以1次除颤并立即恢复CPR，5个循环的CPR后（约2分钟），应利用AED分析心律，必要时进行另一次除颤。当除颤后心律存在时，胸部按压一般也不会诱发室颤。</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【单】女性，46岁。临床诊断右乳腺癌行乳腺癌根治术。既往有高血压病史。术后出现BP220/120mmHg，HR125bpm，CVP18mmHg，气管导管中涌出大量的粉红色泡沫样分泌物。药物处理应首先选用</w:t>
      </w:r>
    </w:p>
    <w:p>
      <w:pPr>
        <w:rPr>
          <w:rFonts w:ascii="微软雅黑" w:hAnsi="微软雅黑" w:eastAsia="微软雅黑" w:cs="微软雅黑"/>
        </w:rPr>
      </w:pPr>
      <w:r>
        <w:rPr>
          <w:rFonts w:hint="eastAsia" w:ascii="微软雅黑" w:hAnsi="微软雅黑" w:eastAsia="微软雅黑" w:cs="微软雅黑"/>
        </w:rPr>
        <w:t>A强心剂</w:t>
      </w:r>
    </w:p>
    <w:p>
      <w:pPr>
        <w:rPr>
          <w:rFonts w:ascii="微软雅黑" w:hAnsi="微软雅黑" w:eastAsia="微软雅黑" w:cs="微软雅黑"/>
        </w:rPr>
      </w:pPr>
      <w:r>
        <w:rPr>
          <w:rFonts w:hint="eastAsia" w:ascii="微软雅黑" w:hAnsi="微软雅黑" w:eastAsia="微软雅黑" w:cs="微软雅黑"/>
        </w:rPr>
        <w:t>B利尿剂</w:t>
      </w:r>
    </w:p>
    <w:p>
      <w:pPr>
        <w:rPr>
          <w:rFonts w:ascii="微软雅黑" w:hAnsi="微软雅黑" w:eastAsia="微软雅黑" w:cs="微软雅黑"/>
        </w:rPr>
      </w:pPr>
      <w:r>
        <w:rPr>
          <w:rFonts w:hint="eastAsia" w:ascii="微软雅黑" w:hAnsi="微软雅黑" w:eastAsia="微软雅黑" w:cs="微软雅黑"/>
        </w:rPr>
        <w:t>C利尿剂+血管扩张剂</w:t>
      </w:r>
    </w:p>
    <w:p>
      <w:pPr>
        <w:rPr>
          <w:rFonts w:ascii="微软雅黑" w:hAnsi="微软雅黑" w:eastAsia="微软雅黑" w:cs="微软雅黑"/>
        </w:rPr>
      </w:pPr>
      <w:r>
        <w:rPr>
          <w:rFonts w:hint="eastAsia" w:ascii="微软雅黑" w:hAnsi="微软雅黑" w:eastAsia="微软雅黑" w:cs="微软雅黑"/>
        </w:rPr>
        <w:t>D血管扩张剂</w:t>
      </w:r>
    </w:p>
    <w:p>
      <w:pPr>
        <w:rPr>
          <w:rFonts w:ascii="微软雅黑" w:hAnsi="微软雅黑" w:eastAsia="微软雅黑" w:cs="微软雅黑"/>
        </w:rPr>
      </w:pPr>
      <w:r>
        <w:rPr>
          <w:rFonts w:hint="eastAsia" w:ascii="微软雅黑" w:hAnsi="微软雅黑" w:eastAsia="微软雅黑" w:cs="微软雅黑"/>
        </w:rPr>
        <w:t>E强心剂+利尿剂+血管扩张剂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种情况应首先应用利尿剂和血管扩张剂，而不应首先选用强心剂，因为左心室的后负荷已经很重，如首先应用强心剂，可能会导致左心做功增加，加重左心功能的衰竭。应用利尿剂和血管扩张剂明显减轻左心的前负荷后，可考虑适量应用强心剂。</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【单】黑痣为良性肿物，可分为</w:t>
      </w:r>
    </w:p>
    <w:p>
      <w:pPr>
        <w:rPr>
          <w:rFonts w:ascii="微软雅黑" w:hAnsi="微软雅黑" w:eastAsia="微软雅黑" w:cs="微软雅黑"/>
        </w:rPr>
      </w:pPr>
      <w:r>
        <w:rPr>
          <w:rFonts w:hint="eastAsia" w:ascii="微软雅黑" w:hAnsi="微软雅黑" w:eastAsia="微软雅黑" w:cs="微软雅黑"/>
        </w:rPr>
        <w:t>A皮内痣、皮下痣和交界痣</w:t>
      </w:r>
    </w:p>
    <w:p>
      <w:pPr>
        <w:rPr>
          <w:rFonts w:ascii="微软雅黑" w:hAnsi="微软雅黑" w:eastAsia="微软雅黑" w:cs="微软雅黑"/>
        </w:rPr>
      </w:pPr>
      <w:r>
        <w:rPr>
          <w:rFonts w:hint="eastAsia" w:ascii="微软雅黑" w:hAnsi="微软雅黑" w:eastAsia="微软雅黑" w:cs="微软雅黑"/>
        </w:rPr>
        <w:t>B皮内痣、皮外痣和交界痣</w:t>
      </w:r>
    </w:p>
    <w:p>
      <w:pPr>
        <w:rPr>
          <w:rFonts w:ascii="微软雅黑" w:hAnsi="微软雅黑" w:eastAsia="微软雅黑" w:cs="微软雅黑"/>
        </w:rPr>
      </w:pPr>
      <w:r>
        <w:rPr>
          <w:rFonts w:hint="eastAsia" w:ascii="微软雅黑" w:hAnsi="微软雅黑" w:eastAsia="微软雅黑" w:cs="微软雅黑"/>
        </w:rPr>
        <w:t>C皮下痣、交界痣和混合痣</w:t>
      </w:r>
    </w:p>
    <w:p>
      <w:pPr>
        <w:rPr>
          <w:rFonts w:ascii="微软雅黑" w:hAnsi="微软雅黑" w:eastAsia="微软雅黑" w:cs="微软雅黑"/>
        </w:rPr>
      </w:pPr>
      <w:r>
        <w:rPr>
          <w:rFonts w:hint="eastAsia" w:ascii="微软雅黑" w:hAnsi="微软雅黑" w:eastAsia="微软雅黑" w:cs="微软雅黑"/>
        </w:rPr>
        <w:t>D皮内痣、交界痣和混合痣</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解析：黑痣位于表皮下、真皮层时为皮内痣，位于基底细胞层时为交界痣，皮内痣和交界痣同时存在为混合痣。</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【单】下列神经纤维瘤的临床特点，不正确的是</w:t>
      </w:r>
    </w:p>
    <w:p>
      <w:pPr>
        <w:rPr>
          <w:rFonts w:ascii="微软雅黑" w:hAnsi="微软雅黑" w:eastAsia="微软雅黑" w:cs="微软雅黑"/>
        </w:rPr>
      </w:pPr>
      <w:r>
        <w:rPr>
          <w:rFonts w:hint="eastAsia" w:ascii="微软雅黑" w:hAnsi="微软雅黑" w:eastAsia="微软雅黑" w:cs="微软雅黑"/>
        </w:rPr>
        <w:t>A神经纤维瘤来源于神经束膜、外膜或内膜等支持细胞</w:t>
      </w:r>
    </w:p>
    <w:p>
      <w:pPr>
        <w:rPr>
          <w:rFonts w:ascii="微软雅黑" w:hAnsi="微软雅黑" w:eastAsia="微软雅黑" w:cs="微软雅黑"/>
        </w:rPr>
      </w:pPr>
      <w:r>
        <w:rPr>
          <w:rFonts w:hint="eastAsia" w:ascii="微软雅黑" w:hAnsi="微软雅黑" w:eastAsia="微软雅黑" w:cs="微软雅黑"/>
        </w:rPr>
        <w:t>B神经纤维瘤常为多发性</w:t>
      </w:r>
    </w:p>
    <w:p>
      <w:pPr>
        <w:rPr>
          <w:rFonts w:ascii="微软雅黑" w:hAnsi="微软雅黑" w:eastAsia="微软雅黑" w:cs="微软雅黑"/>
        </w:rPr>
      </w:pPr>
      <w:r>
        <w:rPr>
          <w:rFonts w:hint="eastAsia" w:ascii="微软雅黑" w:hAnsi="微软雅黑" w:eastAsia="微软雅黑" w:cs="微软雅黑"/>
        </w:rPr>
        <w:t>C神经纤维瘤病常有家族倾向</w:t>
      </w:r>
    </w:p>
    <w:p>
      <w:pPr>
        <w:rPr>
          <w:rFonts w:ascii="微软雅黑" w:hAnsi="微软雅黑" w:eastAsia="微软雅黑" w:cs="微软雅黑"/>
        </w:rPr>
      </w:pPr>
      <w:r>
        <w:rPr>
          <w:rFonts w:hint="eastAsia" w:ascii="微软雅黑" w:hAnsi="微软雅黑" w:eastAsia="微软雅黑" w:cs="微软雅黑"/>
        </w:rPr>
        <w:t>D神经纤维瘤患者皮肤常伴有淡棕色或深棕色色素沉着</w:t>
      </w:r>
    </w:p>
    <w:p>
      <w:pPr>
        <w:rPr>
          <w:rFonts w:ascii="微软雅黑" w:hAnsi="微软雅黑" w:eastAsia="微软雅黑" w:cs="微软雅黑"/>
        </w:rPr>
      </w:pPr>
      <w:r>
        <w:rPr>
          <w:rFonts w:hint="eastAsia" w:ascii="微软雅黑" w:hAnsi="微软雅黑" w:eastAsia="微软雅黑" w:cs="微软雅黑"/>
        </w:rPr>
        <w:t>E神经纤维瘤有恶变倾向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解析：神经纤维瘤常多发，有家族倾向，是良性肿瘤。</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【单】有关海绵状血管瘤的临床特征，下列不正确的是</w:t>
      </w:r>
    </w:p>
    <w:p>
      <w:pPr>
        <w:rPr>
          <w:rFonts w:ascii="微软雅黑" w:hAnsi="微软雅黑" w:eastAsia="微软雅黑" w:cs="微软雅黑"/>
        </w:rPr>
      </w:pPr>
      <w:r>
        <w:rPr>
          <w:rFonts w:hint="eastAsia" w:ascii="微软雅黑" w:hAnsi="微软雅黑" w:eastAsia="微软雅黑" w:cs="微软雅黑"/>
        </w:rPr>
        <w:t>A一般由小静脉和脂肪组织构成，质地柔软而有弹性，有压缩性，体位试验阳性</w:t>
      </w:r>
    </w:p>
    <w:p>
      <w:pPr>
        <w:rPr>
          <w:rFonts w:ascii="微软雅黑" w:hAnsi="微软雅黑" w:eastAsia="微软雅黑" w:cs="微软雅黑"/>
        </w:rPr>
      </w:pPr>
      <w:r>
        <w:rPr>
          <w:rFonts w:hint="eastAsia" w:ascii="微软雅黑" w:hAnsi="微软雅黑" w:eastAsia="微软雅黑" w:cs="微软雅黑"/>
        </w:rPr>
        <w:t>B四肢、躯干及面颈部均可发生，范围广泛的常可累及骨骼及肌肉，甚至关节腔</w:t>
      </w:r>
    </w:p>
    <w:p>
      <w:pPr>
        <w:rPr>
          <w:rFonts w:ascii="微软雅黑" w:hAnsi="微软雅黑" w:eastAsia="微软雅黑" w:cs="微软雅黑"/>
        </w:rPr>
      </w:pPr>
      <w:r>
        <w:rPr>
          <w:rFonts w:hint="eastAsia" w:ascii="微软雅黑" w:hAnsi="微软雅黑" w:eastAsia="微软雅黑" w:cs="微软雅黑"/>
        </w:rPr>
        <w:t>C手术前可通过血管造影确定手术范围</w:t>
      </w:r>
    </w:p>
    <w:p>
      <w:pPr>
        <w:rPr>
          <w:rFonts w:ascii="微软雅黑" w:hAnsi="微软雅黑" w:eastAsia="微软雅黑" w:cs="微软雅黑"/>
        </w:rPr>
      </w:pPr>
      <w:r>
        <w:rPr>
          <w:rFonts w:hint="eastAsia" w:ascii="微软雅黑" w:hAnsi="微软雅黑" w:eastAsia="微软雅黑" w:cs="微软雅黑"/>
        </w:rPr>
        <w:t>D可通过局部注射硬化剂来治疗</w:t>
      </w:r>
    </w:p>
    <w:p>
      <w:pPr>
        <w:rPr>
          <w:rFonts w:ascii="微软雅黑" w:hAnsi="微软雅黑" w:eastAsia="微软雅黑" w:cs="微软雅黑"/>
        </w:rPr>
      </w:pPr>
      <w:r>
        <w:rPr>
          <w:rFonts w:hint="eastAsia" w:ascii="微软雅黑" w:hAnsi="微软雅黑" w:eastAsia="微软雅黑" w:cs="微软雅黑"/>
        </w:rPr>
        <w:t>E随年龄增长，可逐步缩小，甚至消退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解析：海绵状血管瘤主要生长在皮下组织内，也可以在肌肉，少数可在骨或内脏等部位。治疗应及早施行血管瘤切除，以免增长过大，影响功能且增加治疗困难，血管瘤不会随年龄增长而消退。</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【单】脑肿瘤放疗后半年，MR见病变处信号改变，为鉴别是复发还是放疗后改变，最有效的检查方法是</w:t>
      </w:r>
    </w:p>
    <w:p>
      <w:pPr>
        <w:rPr>
          <w:rFonts w:ascii="微软雅黑" w:hAnsi="微软雅黑" w:eastAsia="微软雅黑" w:cs="微软雅黑"/>
        </w:rPr>
      </w:pPr>
      <w:r>
        <w:rPr>
          <w:rFonts w:hint="eastAsia" w:ascii="微软雅黑" w:hAnsi="微软雅黑" w:eastAsia="微软雅黑" w:cs="微软雅黑"/>
        </w:rPr>
        <w:t>A脑电图</w:t>
      </w:r>
    </w:p>
    <w:p>
      <w:pPr>
        <w:rPr>
          <w:rFonts w:ascii="微软雅黑" w:hAnsi="微软雅黑" w:eastAsia="微软雅黑" w:cs="微软雅黑"/>
        </w:rPr>
      </w:pPr>
      <w:r>
        <w:rPr>
          <w:rFonts w:hint="eastAsia" w:ascii="微软雅黑" w:hAnsi="微软雅黑" w:eastAsia="微软雅黑" w:cs="微软雅黑"/>
        </w:rPr>
        <w:t>B脑磁图</w:t>
      </w:r>
    </w:p>
    <w:p>
      <w:pPr>
        <w:rPr>
          <w:rFonts w:ascii="微软雅黑" w:hAnsi="微软雅黑" w:eastAsia="微软雅黑" w:cs="微软雅黑"/>
        </w:rPr>
      </w:pPr>
      <w:r>
        <w:rPr>
          <w:rFonts w:hint="eastAsia" w:ascii="微软雅黑" w:hAnsi="微软雅黑" w:eastAsia="微软雅黑" w:cs="微软雅黑"/>
        </w:rPr>
        <w:t>CFDG-PET脑显像</w:t>
      </w:r>
    </w:p>
    <w:p>
      <w:pPr>
        <w:rPr>
          <w:rFonts w:ascii="微软雅黑" w:hAnsi="微软雅黑" w:eastAsia="微软雅黑" w:cs="微软雅黑"/>
        </w:rPr>
      </w:pPr>
      <w:r>
        <w:rPr>
          <w:rFonts w:hint="eastAsia" w:ascii="微软雅黑" w:hAnsi="微软雅黑" w:eastAsia="微软雅黑" w:cs="微软雅黑"/>
        </w:rPr>
        <w:t>DCT脑扫描</w:t>
      </w:r>
    </w:p>
    <w:p>
      <w:pPr>
        <w:rPr>
          <w:rFonts w:ascii="微软雅黑" w:hAnsi="微软雅黑" w:eastAsia="微软雅黑" w:cs="微软雅黑"/>
        </w:rPr>
      </w:pPr>
      <w:r>
        <w:rPr>
          <w:rFonts w:hint="eastAsia" w:ascii="微软雅黑" w:hAnsi="微软雅黑" w:eastAsia="微软雅黑" w:cs="微软雅黑"/>
        </w:rPr>
        <w:t>EX线脑血管造影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解析：FDG-PET脑显像可通过摄取FDG的量反映脑细胞或肿瘤细胞的活跃程度。</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【单】椎体结核和椎体肿瘤在CT上的主要鉴别点是</w:t>
      </w:r>
    </w:p>
    <w:p>
      <w:pPr>
        <w:rPr>
          <w:rFonts w:ascii="微软雅黑" w:hAnsi="微软雅黑" w:eastAsia="微软雅黑" w:cs="微软雅黑"/>
        </w:rPr>
      </w:pPr>
      <w:r>
        <w:rPr>
          <w:rFonts w:hint="eastAsia" w:ascii="微软雅黑" w:hAnsi="微软雅黑" w:eastAsia="微软雅黑" w:cs="微软雅黑"/>
        </w:rPr>
        <w:t>A椎体破坏程度</w:t>
      </w:r>
    </w:p>
    <w:p>
      <w:pPr>
        <w:rPr>
          <w:rFonts w:ascii="微软雅黑" w:hAnsi="微软雅黑" w:eastAsia="微软雅黑" w:cs="微软雅黑"/>
        </w:rPr>
      </w:pPr>
      <w:r>
        <w:rPr>
          <w:rFonts w:hint="eastAsia" w:ascii="微软雅黑" w:hAnsi="微软雅黑" w:eastAsia="微软雅黑" w:cs="微软雅黑"/>
        </w:rPr>
        <w:t>B是否有死骨形成</w:t>
      </w:r>
    </w:p>
    <w:p>
      <w:pPr>
        <w:rPr>
          <w:rFonts w:ascii="微软雅黑" w:hAnsi="微软雅黑" w:eastAsia="微软雅黑" w:cs="微软雅黑"/>
        </w:rPr>
      </w:pPr>
      <w:r>
        <w:rPr>
          <w:rFonts w:hint="eastAsia" w:ascii="微软雅黑" w:hAnsi="微软雅黑" w:eastAsia="微软雅黑" w:cs="微软雅黑"/>
        </w:rPr>
        <w:t>C椎旁是否有软组织肿块</w:t>
      </w:r>
    </w:p>
    <w:p>
      <w:pPr>
        <w:rPr>
          <w:rFonts w:ascii="微软雅黑" w:hAnsi="微软雅黑" w:eastAsia="微软雅黑" w:cs="微软雅黑"/>
        </w:rPr>
      </w:pPr>
      <w:r>
        <w:rPr>
          <w:rFonts w:hint="eastAsia" w:ascii="微软雅黑" w:hAnsi="微软雅黑" w:eastAsia="微软雅黑" w:cs="微软雅黑"/>
        </w:rPr>
        <w:t>D椎间隙是否变窄或消失</w:t>
      </w:r>
    </w:p>
    <w:p>
      <w:pPr>
        <w:rPr>
          <w:rFonts w:ascii="微软雅黑" w:hAnsi="微软雅黑" w:eastAsia="微软雅黑" w:cs="微软雅黑"/>
        </w:rPr>
      </w:pPr>
      <w:r>
        <w:rPr>
          <w:rFonts w:hint="eastAsia" w:ascii="微软雅黑" w:hAnsi="微软雅黑" w:eastAsia="微软雅黑" w:cs="微软雅黑"/>
        </w:rPr>
        <w:t>E椎体是否有错位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解析：椎体结核的椎体破坏往往从非承重部位、边缘开始，相邻椎体边缘破坏，椎间隙变窄，椎旁可见软组织肿胀；椎体肿瘤一般呈跳跃性破坏，相应椎间隙无明显狭窄。</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【单】下列不符合肝脓肿声像图表现的是</w:t>
      </w:r>
    </w:p>
    <w:p>
      <w:pPr>
        <w:rPr>
          <w:rFonts w:ascii="微软雅黑" w:hAnsi="微软雅黑" w:eastAsia="微软雅黑" w:cs="微软雅黑"/>
        </w:rPr>
      </w:pPr>
      <w:r>
        <w:rPr>
          <w:rFonts w:hint="eastAsia" w:ascii="微软雅黑" w:hAnsi="微软雅黑" w:eastAsia="微软雅黑" w:cs="微软雅黑"/>
        </w:rPr>
        <w:t>A病变区呈不均匀的低至中等回声，边界模糊，似肝脏恶性肿瘤</w:t>
      </w:r>
    </w:p>
    <w:p>
      <w:pPr>
        <w:rPr>
          <w:rFonts w:ascii="微软雅黑" w:hAnsi="微软雅黑" w:eastAsia="微软雅黑" w:cs="微软雅黑"/>
        </w:rPr>
      </w:pPr>
      <w:r>
        <w:rPr>
          <w:rFonts w:hint="eastAsia" w:ascii="微软雅黑" w:hAnsi="微软雅黑" w:eastAsia="微软雅黑" w:cs="微软雅黑"/>
        </w:rPr>
        <w:t>B囊壁厚而不光滑</w:t>
      </w:r>
    </w:p>
    <w:p>
      <w:pPr>
        <w:rPr>
          <w:rFonts w:ascii="微软雅黑" w:hAnsi="微软雅黑" w:eastAsia="微软雅黑" w:cs="微软雅黑"/>
        </w:rPr>
      </w:pPr>
      <w:r>
        <w:rPr>
          <w:rFonts w:hint="eastAsia" w:ascii="微软雅黑" w:hAnsi="微软雅黑" w:eastAsia="微软雅黑" w:cs="微软雅黑"/>
        </w:rPr>
        <w:t>C囊壁薄而光滑</w:t>
      </w:r>
    </w:p>
    <w:p>
      <w:pPr>
        <w:rPr>
          <w:rFonts w:ascii="微软雅黑" w:hAnsi="微软雅黑" w:eastAsia="微软雅黑" w:cs="微软雅黑"/>
        </w:rPr>
      </w:pPr>
      <w:r>
        <w:rPr>
          <w:rFonts w:hint="eastAsia" w:ascii="微软雅黑" w:hAnsi="微软雅黑" w:eastAsia="微软雅黑" w:cs="微软雅黑"/>
        </w:rPr>
        <w:t>D囊内不规则低回声，随体位改变出现漂浮现象</w:t>
      </w:r>
    </w:p>
    <w:p>
      <w:pPr>
        <w:rPr>
          <w:rFonts w:ascii="微软雅黑" w:hAnsi="微软雅黑" w:eastAsia="微软雅黑" w:cs="微软雅黑"/>
        </w:rPr>
      </w:pPr>
      <w:r>
        <w:rPr>
          <w:rFonts w:hint="eastAsia" w:ascii="微软雅黑" w:hAnsi="微软雅黑" w:eastAsia="微软雅黑" w:cs="微软雅黑"/>
        </w:rPr>
        <w:t>E囊壁可有钙化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解析：囊壁薄而光滑是单纯囊肿的常见表现，故C不正确。</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【单】锁骨下动脉窃血综合征最重要的超声诊断依据是</w:t>
      </w:r>
    </w:p>
    <w:p>
      <w:pPr>
        <w:rPr>
          <w:rFonts w:ascii="微软雅黑" w:hAnsi="微软雅黑" w:eastAsia="微软雅黑" w:cs="微软雅黑"/>
        </w:rPr>
      </w:pPr>
      <w:r>
        <w:rPr>
          <w:rFonts w:hint="eastAsia" w:ascii="微软雅黑" w:hAnsi="微软雅黑" w:eastAsia="微软雅黑" w:cs="微软雅黑"/>
        </w:rPr>
        <w:t>A患侧上肢脉搏减弱或消失</w:t>
      </w:r>
    </w:p>
    <w:p>
      <w:pPr>
        <w:rPr>
          <w:rFonts w:ascii="微软雅黑" w:hAnsi="微软雅黑" w:eastAsia="微软雅黑" w:cs="微软雅黑"/>
        </w:rPr>
      </w:pPr>
      <w:r>
        <w:rPr>
          <w:rFonts w:hint="eastAsia" w:ascii="微软雅黑" w:hAnsi="微软雅黑" w:eastAsia="微软雅黑" w:cs="微软雅黑"/>
        </w:rPr>
        <w:t>B患侧上肢动脉二维图像无异常改变</w:t>
      </w:r>
    </w:p>
    <w:p>
      <w:pPr>
        <w:rPr>
          <w:rFonts w:ascii="微软雅黑" w:hAnsi="微软雅黑" w:eastAsia="微软雅黑" w:cs="微软雅黑"/>
        </w:rPr>
      </w:pPr>
      <w:r>
        <w:rPr>
          <w:rFonts w:hint="eastAsia" w:ascii="微软雅黑" w:hAnsi="微软雅黑" w:eastAsia="微软雅黑" w:cs="微软雅黑"/>
        </w:rPr>
        <w:t>C患侧上肢动脉脉冲多普勒频谱反向血流减少或消失，血流速度减慢</w:t>
      </w:r>
    </w:p>
    <w:p>
      <w:pPr>
        <w:rPr>
          <w:rFonts w:ascii="微软雅黑" w:hAnsi="微软雅黑" w:eastAsia="微软雅黑" w:cs="微软雅黑"/>
        </w:rPr>
      </w:pPr>
      <w:r>
        <w:rPr>
          <w:rFonts w:hint="eastAsia" w:ascii="微软雅黑" w:hAnsi="微软雅黑" w:eastAsia="微软雅黑" w:cs="微软雅黑"/>
        </w:rPr>
        <w:t>D患侧椎动脉仍存在舒张期正向血流</w:t>
      </w:r>
    </w:p>
    <w:p>
      <w:pPr>
        <w:rPr>
          <w:rFonts w:ascii="微软雅黑" w:hAnsi="微软雅黑" w:eastAsia="微软雅黑" w:cs="微软雅黑"/>
        </w:rPr>
      </w:pPr>
      <w:r>
        <w:rPr>
          <w:rFonts w:hint="eastAsia" w:ascii="微软雅黑" w:hAnsi="微软雅黑" w:eastAsia="微软雅黑" w:cs="微软雅黑"/>
        </w:rPr>
        <w:t>E患侧椎动脉脉冲及彩色多普勒呈现反向血流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锁骨下动脉窃血综合征是指在锁骨下动脉或头臂干上，椎动脉起始处的近心段有部分的或完全的闭塞性损害，由于虹吸作用（窃血）引起患侧椎动脉中的血流逆行，进入患侧锁骨下动脉的远心端，导致椎-基动脉缺血性发作和患侧上肢缺血性的症状，故应选E。</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【单】成人椎体结核和椎体肿瘤在X线片上的主要鉴别点是观察</w:t>
      </w:r>
    </w:p>
    <w:p>
      <w:pPr>
        <w:rPr>
          <w:rFonts w:ascii="微软雅黑" w:hAnsi="微软雅黑" w:eastAsia="微软雅黑" w:cs="微软雅黑"/>
        </w:rPr>
      </w:pPr>
      <w:r>
        <w:rPr>
          <w:rFonts w:hint="eastAsia" w:ascii="微软雅黑" w:hAnsi="微软雅黑" w:eastAsia="微软雅黑" w:cs="微软雅黑"/>
        </w:rPr>
        <w:t>A椎体破坏程度</w:t>
      </w:r>
    </w:p>
    <w:p>
      <w:pPr>
        <w:rPr>
          <w:rFonts w:ascii="微软雅黑" w:hAnsi="微软雅黑" w:eastAsia="微软雅黑" w:cs="微软雅黑"/>
        </w:rPr>
      </w:pPr>
      <w:r>
        <w:rPr>
          <w:rFonts w:hint="eastAsia" w:ascii="微软雅黑" w:hAnsi="微软雅黑" w:eastAsia="微软雅黑" w:cs="微软雅黑"/>
        </w:rPr>
        <w:t>B是否有死骨形成</w:t>
      </w:r>
    </w:p>
    <w:p>
      <w:pPr>
        <w:rPr>
          <w:rFonts w:ascii="微软雅黑" w:hAnsi="微软雅黑" w:eastAsia="微软雅黑" w:cs="微软雅黑"/>
        </w:rPr>
      </w:pPr>
      <w:r>
        <w:rPr>
          <w:rFonts w:hint="eastAsia" w:ascii="微软雅黑" w:hAnsi="微软雅黑" w:eastAsia="微软雅黑" w:cs="微软雅黑"/>
        </w:rPr>
        <w:t>C椎旁软组织阴影</w:t>
      </w:r>
    </w:p>
    <w:p>
      <w:pPr>
        <w:rPr>
          <w:rFonts w:ascii="微软雅黑" w:hAnsi="微软雅黑" w:eastAsia="微软雅黑" w:cs="微软雅黑"/>
        </w:rPr>
      </w:pPr>
      <w:r>
        <w:rPr>
          <w:rFonts w:hint="eastAsia" w:ascii="微软雅黑" w:hAnsi="微软雅黑" w:eastAsia="微软雅黑" w:cs="微软雅黑"/>
        </w:rPr>
        <w:t>D椎体骨质稀疏程度</w:t>
      </w:r>
    </w:p>
    <w:p>
      <w:pPr>
        <w:rPr>
          <w:rFonts w:ascii="微软雅黑" w:hAnsi="微软雅黑" w:eastAsia="微软雅黑" w:cs="微软雅黑"/>
        </w:rPr>
      </w:pPr>
      <w:r>
        <w:rPr>
          <w:rFonts w:hint="eastAsia" w:ascii="微软雅黑" w:hAnsi="微软雅黑" w:eastAsia="微软雅黑" w:cs="微软雅黑"/>
        </w:rPr>
        <w:t>E椎间隙是否变窄或消失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解析：椎体结核的椎体破坏往往从非承重部位、边缘开始，相邻椎体边缘破坏，椎间隙变窄，椎旁可见软组织肿胀；椎体肿瘤一般呈跳跃性破坏，相应椎间隙无明显狭窄。</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【单】颌下间隙感染处理方法中，下列哪项是错误的</w:t>
      </w:r>
    </w:p>
    <w:p>
      <w:pPr>
        <w:rPr>
          <w:rFonts w:ascii="微软雅黑" w:hAnsi="微软雅黑" w:eastAsia="微软雅黑" w:cs="微软雅黑"/>
        </w:rPr>
      </w:pPr>
      <w:r>
        <w:rPr>
          <w:rFonts w:hint="eastAsia" w:ascii="微软雅黑" w:hAnsi="微软雅黑" w:eastAsia="微软雅黑" w:cs="微软雅黑"/>
        </w:rPr>
        <w:t>A全身应用抗生素</w:t>
      </w:r>
    </w:p>
    <w:p>
      <w:pPr>
        <w:rPr>
          <w:rFonts w:ascii="微软雅黑" w:hAnsi="微软雅黑" w:eastAsia="微软雅黑" w:cs="微软雅黑"/>
        </w:rPr>
      </w:pPr>
      <w:r>
        <w:rPr>
          <w:rFonts w:hint="eastAsia" w:ascii="微软雅黑" w:hAnsi="微软雅黑" w:eastAsia="微软雅黑" w:cs="微软雅黑"/>
        </w:rPr>
        <w:t>B早期切开引流</w:t>
      </w:r>
    </w:p>
    <w:p>
      <w:pPr>
        <w:rPr>
          <w:rFonts w:ascii="微软雅黑" w:hAnsi="微软雅黑" w:eastAsia="微软雅黑" w:cs="微软雅黑"/>
        </w:rPr>
      </w:pPr>
      <w:r>
        <w:rPr>
          <w:rFonts w:hint="eastAsia" w:ascii="微软雅黑" w:hAnsi="微软雅黑" w:eastAsia="微软雅黑" w:cs="微软雅黑"/>
        </w:rPr>
        <w:t>C等待波动出现时切开引流</w:t>
      </w:r>
    </w:p>
    <w:p>
      <w:pPr>
        <w:rPr>
          <w:rFonts w:ascii="微软雅黑" w:hAnsi="微软雅黑" w:eastAsia="微软雅黑" w:cs="微软雅黑"/>
        </w:rPr>
      </w:pPr>
      <w:r>
        <w:rPr>
          <w:rFonts w:hint="eastAsia" w:ascii="微软雅黑" w:hAnsi="微软雅黑" w:eastAsia="微软雅黑" w:cs="微软雅黑"/>
        </w:rPr>
        <w:t>D影响呼吸时，应早期行气管切开术</w:t>
      </w:r>
    </w:p>
    <w:p>
      <w:pPr>
        <w:rPr>
          <w:rFonts w:ascii="微软雅黑" w:hAnsi="微软雅黑" w:eastAsia="微软雅黑" w:cs="微软雅黑"/>
        </w:rPr>
      </w:pPr>
      <w:r>
        <w:rPr>
          <w:rFonts w:hint="eastAsia" w:ascii="微软雅黑" w:hAnsi="微软雅黑" w:eastAsia="微软雅黑" w:cs="微软雅黑"/>
        </w:rPr>
        <w:t>E切开引流时需切开下颌舌骨肌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解析：由于颌下间隙空间受限制，感染向上发展，常引起吞咽和呼吸困难，甚至导致窒息，应早期切开，不应等到波动出现后切开。</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391824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88F"/>
    <w:rsid w:val="002154E7"/>
    <w:rsid w:val="0040546B"/>
    <w:rsid w:val="0049219A"/>
    <w:rsid w:val="009B088F"/>
    <w:rsid w:val="00AD7D00"/>
    <w:rsid w:val="00E2683D"/>
    <w:rsid w:val="1DF53825"/>
    <w:rsid w:val="28AA2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1624</Words>
  <Characters>9259</Characters>
  <Lines>77</Lines>
  <Paragraphs>21</Paragraphs>
  <TotalTime>0</TotalTime>
  <ScaleCrop>false</ScaleCrop>
  <LinksUpToDate>false</LinksUpToDate>
  <CharactersWithSpaces>10862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2020-09-03T06:42:00Z</dcterms:created>
  <dc:creator>18810</dc:creator>
  <cp:lastModifiedBy>%E5%BC%A0%E6%B5%A9%E5%AE%87</cp:lastModifiedBy>
  <dcterms:modified xsi:type="dcterms:W3CDTF">2021-01-12T08:39:32Z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